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10CC" w:rsidRPr="004F5856" w:rsidRDefault="0042710C" w:rsidP="00F619A0">
      <w:pPr>
        <w:spacing w:after="0" w:line="360" w:lineRule="auto"/>
        <w:rPr>
          <w:rFonts w:ascii="Arial" w:hAnsi="Arial" w:cs="Arial"/>
          <w:b/>
          <w:sz w:val="28"/>
          <w:szCs w:val="28"/>
          <w:lang w:val="be-BY"/>
        </w:rPr>
      </w:pPr>
      <w:r w:rsidRPr="004F5856">
        <w:rPr>
          <w:rFonts w:ascii="Arial" w:hAnsi="Arial" w:cs="Arial"/>
          <w:b/>
          <w:sz w:val="28"/>
          <w:szCs w:val="28"/>
          <w:lang w:val="be-BY"/>
        </w:rPr>
        <w:t>Каманда 1</w:t>
      </w:r>
    </w:p>
    <w:p w:rsidR="0042710C" w:rsidRPr="004F5856" w:rsidRDefault="0042710C" w:rsidP="00F619A0">
      <w:pPr>
        <w:spacing w:after="0" w:line="360" w:lineRule="auto"/>
        <w:rPr>
          <w:rFonts w:ascii="Arial" w:hAnsi="Arial" w:cs="Arial"/>
          <w:b/>
          <w:sz w:val="28"/>
          <w:szCs w:val="28"/>
          <w:lang w:val="be-BY"/>
        </w:rPr>
      </w:pPr>
    </w:p>
    <w:p w:rsidR="00DB10CC" w:rsidRPr="004F5856" w:rsidRDefault="00DB10CC" w:rsidP="00F619A0">
      <w:pPr>
        <w:widowControl w:val="0"/>
        <w:spacing w:after="0"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>1) Іх шмат у вялікіх гарадах.</w:t>
      </w:r>
    </w:p>
    <w:p w:rsidR="00DB10CC" w:rsidRPr="004F5856" w:rsidRDefault="00DB10CC" w:rsidP="00F619A0">
      <w:pPr>
        <w:widowControl w:val="0"/>
        <w:spacing w:after="0"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>2) Яны бываюць малыя і вялікія.</w:t>
      </w:r>
    </w:p>
    <w:p w:rsidR="00DB10CC" w:rsidRPr="004F5856" w:rsidRDefault="00DB10CC" w:rsidP="00F619A0">
      <w:pPr>
        <w:widowControl w:val="0"/>
        <w:spacing w:after="0"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>3) Для таго каб туды трапіць, трэба купіць білет.</w:t>
      </w:r>
    </w:p>
    <w:p w:rsidR="00DB10CC" w:rsidRPr="004F5856" w:rsidRDefault="00DB10CC" w:rsidP="00F619A0">
      <w:pPr>
        <w:widowControl w:val="0"/>
        <w:spacing w:after="0"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>4) Пасля наведвання застаецца вельмі шмат добрых уражанняў.</w:t>
      </w:r>
    </w:p>
    <w:p w:rsidR="00DB10CC" w:rsidRPr="004F5856" w:rsidRDefault="00DB10CC" w:rsidP="00F619A0">
      <w:pPr>
        <w:widowControl w:val="0"/>
        <w:spacing w:after="0"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>5) У кожным з іх ёсць сцэна, гардэроб, буфет.</w:t>
      </w:r>
    </w:p>
    <w:p w:rsidR="00DB10CC" w:rsidRPr="004F5856" w:rsidRDefault="00DB10CC" w:rsidP="00F619A0">
      <w:pPr>
        <w:widowControl w:val="0"/>
        <w:spacing w:after="0"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>6) Яны бываюць музычныя, драматычныя, оперныя і лялечныя.</w:t>
      </w:r>
    </w:p>
    <w:p w:rsidR="00DB10CC" w:rsidRPr="004F5856" w:rsidRDefault="00DB10CC" w:rsidP="00F619A0">
      <w:pPr>
        <w:spacing w:after="0" w:line="360" w:lineRule="auto"/>
        <w:rPr>
          <w:sz w:val="28"/>
          <w:szCs w:val="28"/>
          <w:lang w:val="be-BY"/>
        </w:rPr>
      </w:pPr>
    </w:p>
    <w:p w:rsidR="0042710C" w:rsidRPr="004F5856" w:rsidRDefault="00A42997" w:rsidP="00F619A0">
      <w:pPr>
        <w:spacing w:after="0" w:line="360" w:lineRule="auto"/>
        <w:rPr>
          <w:sz w:val="28"/>
          <w:szCs w:val="28"/>
          <w:lang w:val="be-BY"/>
        </w:rPr>
      </w:pPr>
      <w:r w:rsidRPr="004F5856">
        <w:rPr>
          <w:sz w:val="28"/>
          <w:szCs w:val="28"/>
          <w:lang w:val="be-BY"/>
        </w:rPr>
        <w:pict>
          <v:rect id="_x0000_i1045" style="width:0;height:1.5pt" o:hralign="center" o:hrstd="t" o:hr="t" fillcolor="#a0a0a0" stroked="f"/>
        </w:pict>
      </w:r>
    </w:p>
    <w:p w:rsidR="0042710C" w:rsidRPr="004F5856" w:rsidRDefault="0042710C" w:rsidP="00F619A0">
      <w:pPr>
        <w:spacing w:after="0" w:line="360" w:lineRule="auto"/>
        <w:rPr>
          <w:sz w:val="28"/>
          <w:szCs w:val="28"/>
          <w:lang w:val="be-BY"/>
        </w:rPr>
      </w:pPr>
    </w:p>
    <w:p w:rsidR="00DB10CC" w:rsidRPr="004F5856" w:rsidRDefault="0042710C" w:rsidP="00F619A0">
      <w:pPr>
        <w:spacing w:after="0" w:line="360" w:lineRule="auto"/>
        <w:rPr>
          <w:b/>
          <w:sz w:val="28"/>
          <w:szCs w:val="28"/>
          <w:lang w:val="be-BY"/>
        </w:rPr>
      </w:pPr>
      <w:r w:rsidRPr="004F5856">
        <w:rPr>
          <w:b/>
          <w:sz w:val="28"/>
          <w:szCs w:val="28"/>
          <w:lang w:val="be-BY"/>
        </w:rPr>
        <w:t xml:space="preserve">Каманда </w:t>
      </w:r>
      <w:r w:rsidR="00DB10CC" w:rsidRPr="004F5856">
        <w:rPr>
          <w:b/>
          <w:sz w:val="28"/>
          <w:szCs w:val="28"/>
          <w:lang w:val="be-BY"/>
        </w:rPr>
        <w:t>2</w:t>
      </w:r>
    </w:p>
    <w:p w:rsidR="0042710C" w:rsidRPr="004F5856" w:rsidRDefault="00F619A0" w:rsidP="00F619A0">
      <w:pPr>
        <w:spacing w:after="0" w:line="360" w:lineRule="auto"/>
        <w:jc w:val="center"/>
        <w:rPr>
          <w:b/>
          <w:sz w:val="28"/>
          <w:szCs w:val="28"/>
          <w:lang w:val="be-BY"/>
        </w:rPr>
      </w:pPr>
      <w:r w:rsidRPr="004F5856">
        <w:rPr>
          <w:noProof/>
          <w:lang w:val="be-BY"/>
        </w:rPr>
        <w:drawing>
          <wp:inline distT="0" distB="0" distL="0" distR="0" wp14:anchorId="0F5E2CF3" wp14:editId="328509BC">
            <wp:extent cx="5516880" cy="3865418"/>
            <wp:effectExtent l="0" t="0" r="7620" b="1905"/>
            <wp:docPr id="3" name="Изображение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084" cy="38893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19A0" w:rsidRPr="004F5856" w:rsidRDefault="00F619A0" w:rsidP="00F619A0">
      <w:pPr>
        <w:spacing w:after="0" w:line="360" w:lineRule="auto"/>
        <w:jc w:val="center"/>
        <w:rPr>
          <w:b/>
          <w:sz w:val="28"/>
          <w:szCs w:val="28"/>
          <w:lang w:val="be-BY"/>
        </w:rPr>
      </w:pPr>
    </w:p>
    <w:p w:rsidR="00F619A0" w:rsidRPr="004F5856" w:rsidRDefault="00F619A0" w:rsidP="00F619A0">
      <w:pPr>
        <w:spacing w:after="0" w:line="360" w:lineRule="auto"/>
        <w:jc w:val="center"/>
        <w:rPr>
          <w:b/>
          <w:sz w:val="28"/>
          <w:szCs w:val="28"/>
          <w:lang w:val="be-BY"/>
        </w:rPr>
      </w:pPr>
    </w:p>
    <w:p w:rsidR="00F619A0" w:rsidRPr="004F5856" w:rsidRDefault="00F619A0" w:rsidP="00F619A0">
      <w:pPr>
        <w:pBdr>
          <w:bottom w:val="single" w:sz="4" w:space="1" w:color="auto"/>
        </w:pBdr>
        <w:spacing w:after="0" w:line="360" w:lineRule="auto"/>
        <w:jc w:val="center"/>
        <w:rPr>
          <w:b/>
          <w:sz w:val="28"/>
          <w:szCs w:val="28"/>
          <w:lang w:val="be-BY"/>
        </w:rPr>
      </w:pPr>
    </w:p>
    <w:p w:rsidR="00F619A0" w:rsidRPr="004F5856" w:rsidRDefault="00F619A0" w:rsidP="00F619A0">
      <w:pPr>
        <w:spacing w:after="0" w:line="360" w:lineRule="auto"/>
        <w:jc w:val="center"/>
        <w:rPr>
          <w:b/>
          <w:sz w:val="28"/>
          <w:szCs w:val="28"/>
          <w:lang w:val="be-BY"/>
        </w:rPr>
      </w:pPr>
    </w:p>
    <w:p w:rsidR="00F619A0" w:rsidRPr="004F5856" w:rsidRDefault="00F619A0" w:rsidP="00F619A0">
      <w:pPr>
        <w:spacing w:after="0" w:line="360" w:lineRule="auto"/>
        <w:jc w:val="center"/>
        <w:rPr>
          <w:b/>
          <w:sz w:val="28"/>
          <w:szCs w:val="28"/>
          <w:lang w:val="be-BY"/>
        </w:rPr>
      </w:pPr>
    </w:p>
    <w:p w:rsidR="00F619A0" w:rsidRPr="004F5856" w:rsidRDefault="00F619A0" w:rsidP="00F619A0">
      <w:pPr>
        <w:spacing w:after="0" w:line="360" w:lineRule="auto"/>
        <w:rPr>
          <w:b/>
          <w:sz w:val="28"/>
          <w:szCs w:val="28"/>
          <w:lang w:val="be-BY"/>
        </w:rPr>
      </w:pPr>
      <w:r w:rsidRPr="004F5856">
        <w:rPr>
          <w:b/>
          <w:sz w:val="28"/>
          <w:szCs w:val="28"/>
          <w:lang w:val="be-BY"/>
        </w:rPr>
        <w:lastRenderedPageBreak/>
        <w:t>Каманда 3</w:t>
      </w:r>
    </w:p>
    <w:p w:rsidR="00F619A0" w:rsidRPr="004F5856" w:rsidRDefault="00F619A0" w:rsidP="004F5856">
      <w:pPr>
        <w:spacing w:after="0" w:line="360" w:lineRule="auto"/>
        <w:jc w:val="center"/>
        <w:rPr>
          <w:b/>
          <w:sz w:val="28"/>
          <w:szCs w:val="28"/>
          <w:lang w:val="be-BY"/>
        </w:rPr>
      </w:pPr>
      <w:r w:rsidRPr="004F5856">
        <w:rPr>
          <w:noProof/>
          <w:lang w:val="be-BY"/>
        </w:rPr>
        <w:drawing>
          <wp:inline distT="0" distB="0" distL="0" distR="0" wp14:anchorId="0FA83161" wp14:editId="050844F7">
            <wp:extent cx="2971800" cy="2362200"/>
            <wp:effectExtent l="0" t="0" r="0" b="0"/>
            <wp:docPr id="4" name="Изображение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421" cy="2373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F5856" w:rsidRPr="004F5856">
        <w:rPr>
          <w:noProof/>
          <w:lang w:val="be-BY"/>
        </w:rPr>
        <w:t xml:space="preserve">          </w:t>
      </w:r>
      <w:r w:rsidRPr="004F5856">
        <w:rPr>
          <w:noProof/>
          <w:lang w:val="be-BY"/>
        </w:rPr>
        <w:drawing>
          <wp:inline distT="0" distB="0" distL="0" distR="0" wp14:anchorId="6030AEBB" wp14:editId="55ABFD7E">
            <wp:extent cx="1842770" cy="2365375"/>
            <wp:effectExtent l="0" t="0" r="5080" b="0"/>
            <wp:docPr id="5" name="Изображение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2770" cy="236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5856" w:rsidRPr="004F5856" w:rsidRDefault="004F5856" w:rsidP="00F619A0">
      <w:pPr>
        <w:spacing w:after="0" w:line="360" w:lineRule="auto"/>
        <w:jc w:val="center"/>
        <w:rPr>
          <w:b/>
          <w:sz w:val="28"/>
          <w:szCs w:val="28"/>
          <w:lang w:val="be-BY"/>
        </w:rPr>
      </w:pPr>
    </w:p>
    <w:p w:rsidR="00DB10CC" w:rsidRPr="004F5856" w:rsidRDefault="0042710C" w:rsidP="00F619A0">
      <w:pPr>
        <w:spacing w:after="0" w:line="360" w:lineRule="auto"/>
        <w:jc w:val="center"/>
        <w:rPr>
          <w:b/>
          <w:sz w:val="28"/>
          <w:szCs w:val="28"/>
          <w:lang w:val="be-BY"/>
        </w:rPr>
      </w:pPr>
      <w:r w:rsidRPr="004F5856">
        <w:rPr>
          <w:b/>
          <w:sz w:val="28"/>
          <w:szCs w:val="28"/>
          <w:lang w:val="be-BY"/>
        </w:rPr>
        <w:t>Развітанне з Радзімай</w:t>
      </w:r>
    </w:p>
    <w:p w:rsidR="0042710C" w:rsidRPr="004F5856" w:rsidRDefault="0042710C" w:rsidP="00F619A0">
      <w:pPr>
        <w:spacing w:after="0" w:line="360" w:lineRule="auto"/>
        <w:jc w:val="center"/>
        <w:rPr>
          <w:noProof/>
          <w:lang w:val="be-BY"/>
        </w:rPr>
      </w:pPr>
    </w:p>
    <w:p w:rsidR="0042710C" w:rsidRPr="004F5856" w:rsidRDefault="0042710C" w:rsidP="00F619A0">
      <w:pPr>
        <w:spacing w:after="0" w:line="360" w:lineRule="auto"/>
        <w:jc w:val="center"/>
        <w:rPr>
          <w:b/>
          <w:sz w:val="28"/>
          <w:szCs w:val="28"/>
          <w:lang w:val="be-BY"/>
        </w:rPr>
      </w:pPr>
      <w:r w:rsidRPr="004F5856">
        <w:rPr>
          <w:noProof/>
          <w:lang w:val="be-BY"/>
        </w:rPr>
        <w:drawing>
          <wp:inline distT="0" distB="0" distL="0" distR="0" wp14:anchorId="34FFEB0E" wp14:editId="1636D462">
            <wp:extent cx="3567642" cy="4659081"/>
            <wp:effectExtent l="0" t="0" r="0" b="8255"/>
            <wp:docPr id="1" name="Малюна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75446" cy="4669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B2A" w:rsidRDefault="00DC6B2A" w:rsidP="00F619A0">
      <w:pPr>
        <w:suppressAutoHyphens w:val="0"/>
        <w:spacing w:after="160" w:line="259" w:lineRule="auto"/>
        <w:rPr>
          <w:b/>
          <w:sz w:val="28"/>
          <w:szCs w:val="28"/>
          <w:lang w:val="be-BY"/>
        </w:rPr>
        <w:sectPr w:rsidR="00DC6B2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619A0" w:rsidRDefault="00F619A0" w:rsidP="00DC6B2A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  <w:lang w:val="be-BY"/>
        </w:rPr>
      </w:pPr>
      <w:r w:rsidRPr="004F5856">
        <w:rPr>
          <w:rFonts w:ascii="Arial" w:hAnsi="Arial" w:cs="Arial"/>
          <w:b/>
          <w:sz w:val="28"/>
          <w:szCs w:val="28"/>
          <w:lang w:val="be-BY"/>
        </w:rPr>
        <w:lastRenderedPageBreak/>
        <w:t>Тэст</w:t>
      </w:r>
    </w:p>
    <w:p w:rsidR="00DC6B2A" w:rsidRDefault="00DC6B2A" w:rsidP="00DC6B2A">
      <w:pPr>
        <w:spacing w:after="0" w:line="360" w:lineRule="auto"/>
        <w:rPr>
          <w:rFonts w:ascii="Arial" w:hAnsi="Arial" w:cs="Arial"/>
          <w:b/>
          <w:sz w:val="28"/>
          <w:szCs w:val="28"/>
          <w:lang w:val="be-BY"/>
        </w:rPr>
      </w:pPr>
    </w:p>
    <w:p w:rsidR="00AC6029" w:rsidRPr="004F5856" w:rsidRDefault="00AC6029" w:rsidP="00DC6B2A">
      <w:pPr>
        <w:spacing w:after="0" w:line="360" w:lineRule="auto"/>
        <w:rPr>
          <w:rFonts w:ascii="Arial" w:hAnsi="Arial" w:cs="Arial"/>
          <w:b/>
          <w:sz w:val="28"/>
          <w:szCs w:val="28"/>
          <w:lang w:val="be-BY"/>
        </w:rPr>
      </w:pPr>
    </w:p>
    <w:p w:rsidR="00F619A0" w:rsidRPr="00DC6B2A" w:rsidRDefault="00F619A0" w:rsidP="00DC6B2A">
      <w:pPr>
        <w:spacing w:after="0" w:line="360" w:lineRule="auto"/>
        <w:rPr>
          <w:rFonts w:ascii="Arial" w:hAnsi="Arial" w:cs="Arial"/>
          <w:b/>
          <w:sz w:val="28"/>
          <w:szCs w:val="28"/>
          <w:lang w:val="be-BY"/>
        </w:rPr>
      </w:pPr>
      <w:r w:rsidRPr="00DC6B2A">
        <w:rPr>
          <w:rFonts w:ascii="Arial" w:hAnsi="Arial" w:cs="Arial"/>
          <w:b/>
          <w:sz w:val="28"/>
          <w:szCs w:val="28"/>
          <w:lang w:val="be-BY"/>
        </w:rPr>
        <w:t xml:space="preserve">1. Што такое батлейка? </w:t>
      </w:r>
    </w:p>
    <w:p w:rsidR="00F619A0" w:rsidRPr="004F5856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А) Вялікі тэатр у Нясвіжы. </w:t>
      </w:r>
    </w:p>
    <w:p w:rsidR="00F619A0" w:rsidRPr="004F5856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Б) Народны лялечны тэатр. </w:t>
      </w:r>
    </w:p>
    <w:p w:rsidR="00F619A0" w:rsidRPr="004F5856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>В) Музычны інструмент.</w:t>
      </w:r>
    </w:p>
    <w:p w:rsidR="00DC6B2A" w:rsidRDefault="00DC6B2A" w:rsidP="00DC6B2A">
      <w:pPr>
        <w:spacing w:after="0" w:line="360" w:lineRule="auto"/>
        <w:rPr>
          <w:rFonts w:ascii="Arial" w:hAnsi="Arial" w:cs="Arial"/>
          <w:b/>
          <w:sz w:val="28"/>
          <w:szCs w:val="28"/>
          <w:lang w:val="be-BY"/>
        </w:rPr>
      </w:pPr>
    </w:p>
    <w:p w:rsidR="004F5856" w:rsidRPr="00DC6B2A" w:rsidRDefault="00F619A0" w:rsidP="00DC6B2A">
      <w:pPr>
        <w:spacing w:after="0" w:line="360" w:lineRule="auto"/>
        <w:rPr>
          <w:rFonts w:ascii="Arial" w:hAnsi="Arial" w:cs="Arial"/>
          <w:b/>
          <w:sz w:val="28"/>
          <w:szCs w:val="28"/>
          <w:lang w:val="be-BY"/>
        </w:rPr>
      </w:pPr>
      <w:r w:rsidRPr="00DC6B2A">
        <w:rPr>
          <w:rFonts w:ascii="Arial" w:hAnsi="Arial" w:cs="Arial"/>
          <w:b/>
          <w:sz w:val="28"/>
          <w:szCs w:val="28"/>
          <w:lang w:val="be-BY"/>
        </w:rPr>
        <w:t xml:space="preserve">2. Адкуль паходзіць назва «батлейка»? </w:t>
      </w:r>
    </w:p>
    <w:p w:rsidR="004F5856" w:rsidRPr="004F5856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А) Ад назвы горада Віфлеема. </w:t>
      </w:r>
    </w:p>
    <w:p w:rsidR="004F5856" w:rsidRPr="004F5856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>Б) Ад слова «балота».</w:t>
      </w:r>
    </w:p>
    <w:p w:rsidR="004F5856" w:rsidRPr="004F5856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В) Ад імя акцёра. </w:t>
      </w:r>
    </w:p>
    <w:p w:rsidR="00DC6B2A" w:rsidRDefault="00DC6B2A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</w:p>
    <w:p w:rsidR="004F5856" w:rsidRPr="00DC6B2A" w:rsidRDefault="00F619A0" w:rsidP="00DC6B2A">
      <w:pPr>
        <w:spacing w:after="0" w:line="360" w:lineRule="auto"/>
        <w:rPr>
          <w:rFonts w:ascii="Arial" w:hAnsi="Arial" w:cs="Arial"/>
          <w:b/>
          <w:sz w:val="28"/>
          <w:szCs w:val="28"/>
          <w:lang w:val="be-BY"/>
        </w:rPr>
      </w:pPr>
      <w:r w:rsidRPr="00DC6B2A">
        <w:rPr>
          <w:rFonts w:ascii="Arial" w:hAnsi="Arial" w:cs="Arial"/>
          <w:b/>
          <w:sz w:val="28"/>
          <w:szCs w:val="28"/>
          <w:lang w:val="be-BY"/>
        </w:rPr>
        <w:t xml:space="preserve">3. Хто такі </w:t>
      </w:r>
      <w:proofErr w:type="spellStart"/>
      <w:r w:rsidRPr="00DC6B2A">
        <w:rPr>
          <w:rFonts w:ascii="Arial" w:hAnsi="Arial" w:cs="Arial"/>
          <w:b/>
          <w:sz w:val="28"/>
          <w:szCs w:val="28"/>
          <w:lang w:val="be-BY"/>
        </w:rPr>
        <w:t>Сімяон</w:t>
      </w:r>
      <w:proofErr w:type="spellEnd"/>
      <w:r w:rsidRPr="00DC6B2A">
        <w:rPr>
          <w:rFonts w:ascii="Arial" w:hAnsi="Arial" w:cs="Arial"/>
          <w:b/>
          <w:sz w:val="28"/>
          <w:szCs w:val="28"/>
          <w:lang w:val="be-BY"/>
        </w:rPr>
        <w:t xml:space="preserve"> Полацкі? </w:t>
      </w:r>
    </w:p>
    <w:p w:rsidR="004F5856" w:rsidRPr="004F5856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А) Князь, уладальнік тэатра. </w:t>
      </w:r>
    </w:p>
    <w:p w:rsidR="004F5856" w:rsidRPr="004F5856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Б) Манах-настаўнік, асветнік. </w:t>
      </w:r>
    </w:p>
    <w:p w:rsidR="004F5856" w:rsidRPr="004F5856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В) Музыкант, аўтар паланэза. </w:t>
      </w:r>
    </w:p>
    <w:p w:rsidR="00DC6B2A" w:rsidRDefault="00DC6B2A" w:rsidP="00DC6B2A">
      <w:pPr>
        <w:spacing w:after="0" w:line="360" w:lineRule="auto"/>
        <w:rPr>
          <w:rFonts w:ascii="Arial" w:hAnsi="Arial" w:cs="Arial"/>
          <w:b/>
          <w:sz w:val="28"/>
          <w:szCs w:val="28"/>
          <w:lang w:val="be-BY"/>
        </w:rPr>
      </w:pPr>
    </w:p>
    <w:p w:rsidR="00DC6B2A" w:rsidRPr="00DC6B2A" w:rsidRDefault="00F619A0" w:rsidP="00DC6B2A">
      <w:pPr>
        <w:spacing w:after="0" w:line="360" w:lineRule="auto"/>
        <w:rPr>
          <w:rFonts w:ascii="Arial" w:hAnsi="Arial" w:cs="Arial"/>
          <w:b/>
          <w:sz w:val="28"/>
          <w:szCs w:val="28"/>
          <w:lang w:val="be-BY"/>
        </w:rPr>
      </w:pPr>
      <w:r w:rsidRPr="00DC6B2A">
        <w:rPr>
          <w:rFonts w:ascii="Arial" w:hAnsi="Arial" w:cs="Arial"/>
          <w:b/>
          <w:sz w:val="28"/>
          <w:szCs w:val="28"/>
          <w:lang w:val="be-BY"/>
        </w:rPr>
        <w:t xml:space="preserve">4. Як называўся першы друкаваны падручнік </w:t>
      </w:r>
      <w:proofErr w:type="spellStart"/>
      <w:r w:rsidRPr="00DC6B2A">
        <w:rPr>
          <w:rFonts w:ascii="Arial" w:hAnsi="Arial" w:cs="Arial"/>
          <w:b/>
          <w:sz w:val="28"/>
          <w:szCs w:val="28"/>
          <w:lang w:val="be-BY"/>
        </w:rPr>
        <w:t>Сімяона</w:t>
      </w:r>
      <w:proofErr w:type="spellEnd"/>
      <w:r w:rsidRPr="00DC6B2A">
        <w:rPr>
          <w:rFonts w:ascii="Arial" w:hAnsi="Arial" w:cs="Arial"/>
          <w:b/>
          <w:sz w:val="28"/>
          <w:szCs w:val="28"/>
          <w:lang w:val="be-BY"/>
        </w:rPr>
        <w:t xml:space="preserve"> Полацкага? </w:t>
      </w:r>
    </w:p>
    <w:p w:rsidR="00DC6B2A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А) «Буквар». </w:t>
      </w:r>
    </w:p>
    <w:p w:rsidR="00DC6B2A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Б) «Біблія». </w:t>
      </w:r>
    </w:p>
    <w:p w:rsidR="00DC6B2A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В) «Азбука». </w:t>
      </w:r>
    </w:p>
    <w:p w:rsidR="00DC6B2A" w:rsidRDefault="00DC6B2A" w:rsidP="00DC6B2A">
      <w:pPr>
        <w:spacing w:after="0" w:line="360" w:lineRule="auto"/>
        <w:rPr>
          <w:rFonts w:ascii="Arial" w:hAnsi="Arial" w:cs="Arial"/>
          <w:b/>
          <w:sz w:val="28"/>
          <w:szCs w:val="28"/>
          <w:lang w:val="be-BY"/>
        </w:rPr>
      </w:pPr>
    </w:p>
    <w:p w:rsidR="00DC6B2A" w:rsidRPr="00DC6B2A" w:rsidRDefault="00F619A0" w:rsidP="00DC6B2A">
      <w:pPr>
        <w:spacing w:after="0" w:line="360" w:lineRule="auto"/>
        <w:rPr>
          <w:rFonts w:ascii="Arial" w:hAnsi="Arial" w:cs="Arial"/>
          <w:b/>
          <w:sz w:val="28"/>
          <w:szCs w:val="28"/>
          <w:lang w:val="be-BY"/>
        </w:rPr>
      </w:pPr>
      <w:r w:rsidRPr="00DC6B2A">
        <w:rPr>
          <w:rFonts w:ascii="Arial" w:hAnsi="Arial" w:cs="Arial"/>
          <w:b/>
          <w:sz w:val="28"/>
          <w:szCs w:val="28"/>
          <w:lang w:val="be-BY"/>
        </w:rPr>
        <w:t xml:space="preserve">5. У якім горадзе быў тэатр Міхала Казіміра Агінскага? </w:t>
      </w:r>
    </w:p>
    <w:p w:rsidR="00DC6B2A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А) У Мінску. </w:t>
      </w:r>
    </w:p>
    <w:p w:rsidR="00DC6B2A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Б) У Нясвіжы. </w:t>
      </w:r>
    </w:p>
    <w:p w:rsidR="00DC6B2A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В) У Слоніме. </w:t>
      </w:r>
    </w:p>
    <w:p w:rsidR="00DC6B2A" w:rsidRPr="00DC6B2A" w:rsidRDefault="00F619A0" w:rsidP="00DC6B2A">
      <w:pPr>
        <w:spacing w:after="0" w:line="360" w:lineRule="auto"/>
        <w:rPr>
          <w:rFonts w:ascii="Arial" w:hAnsi="Arial" w:cs="Arial"/>
          <w:b/>
          <w:sz w:val="28"/>
          <w:szCs w:val="28"/>
          <w:lang w:val="be-BY"/>
        </w:rPr>
      </w:pPr>
      <w:r w:rsidRPr="00DC6B2A">
        <w:rPr>
          <w:rFonts w:ascii="Arial" w:hAnsi="Arial" w:cs="Arial"/>
          <w:b/>
          <w:sz w:val="28"/>
          <w:szCs w:val="28"/>
          <w:lang w:val="be-BY"/>
        </w:rPr>
        <w:t xml:space="preserve">6. Што было незвычайнае на сцэне ў Слонімскім тэатры? </w:t>
      </w:r>
    </w:p>
    <w:p w:rsidR="00DC6B2A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А) Там іграла жывая музыка. </w:t>
      </w:r>
    </w:p>
    <w:p w:rsidR="00DC6B2A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Б) Сцэна дзялілася на дзве часткі: сухую і вадзяную. </w:t>
      </w:r>
    </w:p>
    <w:p w:rsidR="00DC6B2A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В) Там не было мэблі. </w:t>
      </w:r>
    </w:p>
    <w:p w:rsidR="00DC6B2A" w:rsidRDefault="00DC6B2A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</w:p>
    <w:p w:rsidR="00DC6B2A" w:rsidRPr="00DC6B2A" w:rsidRDefault="00F619A0" w:rsidP="00DC6B2A">
      <w:pPr>
        <w:spacing w:after="0" w:line="360" w:lineRule="auto"/>
        <w:rPr>
          <w:rFonts w:ascii="Arial" w:hAnsi="Arial" w:cs="Arial"/>
          <w:b/>
          <w:sz w:val="28"/>
          <w:szCs w:val="28"/>
          <w:lang w:val="be-BY"/>
        </w:rPr>
      </w:pPr>
      <w:r w:rsidRPr="00DC6B2A">
        <w:rPr>
          <w:rFonts w:ascii="Arial" w:hAnsi="Arial" w:cs="Arial"/>
          <w:b/>
          <w:sz w:val="28"/>
          <w:szCs w:val="28"/>
          <w:lang w:val="be-BY"/>
        </w:rPr>
        <w:t xml:space="preserve">7. Хто напісаў паланэз «Развітанне з Радзімай»? </w:t>
      </w:r>
    </w:p>
    <w:p w:rsidR="00DC6B2A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А) </w:t>
      </w:r>
      <w:proofErr w:type="spellStart"/>
      <w:r w:rsidRPr="004F5856">
        <w:rPr>
          <w:rFonts w:ascii="Arial" w:hAnsi="Arial" w:cs="Arial"/>
          <w:sz w:val="28"/>
          <w:szCs w:val="28"/>
          <w:lang w:val="be-BY"/>
        </w:rPr>
        <w:t>Сімяон</w:t>
      </w:r>
      <w:proofErr w:type="spellEnd"/>
      <w:r w:rsidRPr="004F5856">
        <w:rPr>
          <w:rFonts w:ascii="Arial" w:hAnsi="Arial" w:cs="Arial"/>
          <w:sz w:val="28"/>
          <w:szCs w:val="28"/>
          <w:lang w:val="be-BY"/>
        </w:rPr>
        <w:t xml:space="preserve"> Полацкі. </w:t>
      </w:r>
    </w:p>
    <w:p w:rsidR="00DC6B2A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Б) Міхал Казімір Агінскі. </w:t>
      </w:r>
    </w:p>
    <w:p w:rsidR="00DC6B2A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В) Міхал </w:t>
      </w:r>
      <w:proofErr w:type="spellStart"/>
      <w:r w:rsidRPr="004F5856">
        <w:rPr>
          <w:rFonts w:ascii="Arial" w:hAnsi="Arial" w:cs="Arial"/>
          <w:sz w:val="28"/>
          <w:szCs w:val="28"/>
          <w:lang w:val="be-BY"/>
        </w:rPr>
        <w:t>Клеафас</w:t>
      </w:r>
      <w:proofErr w:type="spellEnd"/>
      <w:r w:rsidRPr="004F5856">
        <w:rPr>
          <w:rFonts w:ascii="Arial" w:hAnsi="Arial" w:cs="Arial"/>
          <w:sz w:val="28"/>
          <w:szCs w:val="28"/>
          <w:lang w:val="be-BY"/>
        </w:rPr>
        <w:t xml:space="preserve"> Агінскі. </w:t>
      </w:r>
    </w:p>
    <w:p w:rsidR="00DC6B2A" w:rsidRDefault="00DC6B2A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</w:p>
    <w:p w:rsidR="00DC6B2A" w:rsidRPr="00DC6B2A" w:rsidRDefault="00F619A0" w:rsidP="00DC6B2A">
      <w:pPr>
        <w:spacing w:after="0" w:line="360" w:lineRule="auto"/>
        <w:rPr>
          <w:rFonts w:ascii="Arial" w:hAnsi="Arial" w:cs="Arial"/>
          <w:b/>
          <w:sz w:val="28"/>
          <w:szCs w:val="28"/>
          <w:lang w:val="be-BY"/>
        </w:rPr>
      </w:pPr>
      <w:r w:rsidRPr="00DC6B2A">
        <w:rPr>
          <w:rFonts w:ascii="Arial" w:hAnsi="Arial" w:cs="Arial"/>
          <w:b/>
          <w:sz w:val="28"/>
          <w:szCs w:val="28"/>
          <w:lang w:val="be-BY"/>
        </w:rPr>
        <w:t xml:space="preserve">8. Чаму </w:t>
      </w:r>
      <w:proofErr w:type="spellStart"/>
      <w:r w:rsidRPr="00DC6B2A">
        <w:rPr>
          <w:rFonts w:ascii="Arial" w:hAnsi="Arial" w:cs="Arial"/>
          <w:b/>
          <w:sz w:val="28"/>
          <w:szCs w:val="28"/>
          <w:lang w:val="be-BY"/>
        </w:rPr>
        <w:t>Сімяона</w:t>
      </w:r>
      <w:proofErr w:type="spellEnd"/>
      <w:r w:rsidRPr="00DC6B2A">
        <w:rPr>
          <w:rFonts w:ascii="Arial" w:hAnsi="Arial" w:cs="Arial"/>
          <w:b/>
          <w:sz w:val="28"/>
          <w:szCs w:val="28"/>
          <w:lang w:val="be-BY"/>
        </w:rPr>
        <w:t xml:space="preserve"> ў Маскве называлі Полацкім? </w:t>
      </w:r>
    </w:p>
    <w:p w:rsidR="00DC6B2A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А) Бо ён прыехаў з </w:t>
      </w:r>
      <w:proofErr w:type="spellStart"/>
      <w:r w:rsidRPr="004F5856">
        <w:rPr>
          <w:rFonts w:ascii="Arial" w:hAnsi="Arial" w:cs="Arial"/>
          <w:sz w:val="28"/>
          <w:szCs w:val="28"/>
          <w:lang w:val="be-BY"/>
        </w:rPr>
        <w:t>Полацка</w:t>
      </w:r>
      <w:proofErr w:type="spellEnd"/>
      <w:r w:rsidRPr="004F5856">
        <w:rPr>
          <w:rFonts w:ascii="Arial" w:hAnsi="Arial" w:cs="Arial"/>
          <w:sz w:val="28"/>
          <w:szCs w:val="28"/>
          <w:lang w:val="be-BY"/>
        </w:rPr>
        <w:t xml:space="preserve">. </w:t>
      </w:r>
    </w:p>
    <w:p w:rsidR="00DC6B2A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Б) Бо ён любіў Полацк. </w:t>
      </w:r>
    </w:p>
    <w:p w:rsidR="00DC6B2A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В) Так зваўся яго тэатр. </w:t>
      </w:r>
    </w:p>
    <w:p w:rsidR="00DC6B2A" w:rsidRDefault="00DC6B2A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</w:p>
    <w:p w:rsidR="00DC6B2A" w:rsidRPr="00DC6B2A" w:rsidRDefault="00F619A0" w:rsidP="00DC6B2A">
      <w:pPr>
        <w:spacing w:after="0" w:line="360" w:lineRule="auto"/>
        <w:rPr>
          <w:rFonts w:ascii="Arial" w:hAnsi="Arial" w:cs="Arial"/>
          <w:b/>
          <w:sz w:val="28"/>
          <w:szCs w:val="28"/>
          <w:lang w:val="be-BY"/>
        </w:rPr>
      </w:pPr>
      <w:r w:rsidRPr="00DC6B2A">
        <w:rPr>
          <w:rFonts w:ascii="Arial" w:hAnsi="Arial" w:cs="Arial"/>
          <w:b/>
          <w:sz w:val="28"/>
          <w:szCs w:val="28"/>
          <w:lang w:val="be-BY"/>
        </w:rPr>
        <w:t xml:space="preserve">9. Калі адбываліся прадстаўленні батлейкі? </w:t>
      </w:r>
    </w:p>
    <w:p w:rsidR="00DC6B2A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А) На Каляды. </w:t>
      </w:r>
    </w:p>
    <w:p w:rsidR="00DC6B2A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4F5856">
        <w:rPr>
          <w:rFonts w:ascii="Arial" w:hAnsi="Arial" w:cs="Arial"/>
          <w:sz w:val="28"/>
          <w:szCs w:val="28"/>
          <w:lang w:val="be-BY"/>
        </w:rPr>
        <w:t xml:space="preserve">Б) У летні час. </w:t>
      </w:r>
    </w:p>
    <w:p w:rsidR="00DC6B2A" w:rsidRPr="00DC6B2A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DC6B2A">
        <w:rPr>
          <w:rFonts w:ascii="Arial" w:hAnsi="Arial" w:cs="Arial"/>
          <w:sz w:val="28"/>
          <w:szCs w:val="28"/>
          <w:lang w:val="be-BY"/>
        </w:rPr>
        <w:t>В) Толькі ўвосень. 1</w:t>
      </w:r>
    </w:p>
    <w:p w:rsidR="00DC6B2A" w:rsidRDefault="00DC6B2A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</w:p>
    <w:p w:rsidR="00DC6B2A" w:rsidRPr="00DC6B2A" w:rsidRDefault="00DC6B2A" w:rsidP="00DC6B2A">
      <w:pPr>
        <w:spacing w:after="0" w:line="360" w:lineRule="auto"/>
        <w:rPr>
          <w:rFonts w:ascii="Arial" w:hAnsi="Arial" w:cs="Arial"/>
          <w:b/>
          <w:sz w:val="28"/>
          <w:szCs w:val="28"/>
          <w:lang w:val="be-BY"/>
        </w:rPr>
      </w:pPr>
      <w:r w:rsidRPr="00DC6B2A">
        <w:rPr>
          <w:rFonts w:ascii="Arial" w:hAnsi="Arial" w:cs="Arial"/>
          <w:b/>
          <w:sz w:val="28"/>
          <w:szCs w:val="28"/>
          <w:lang w:val="be-BY"/>
        </w:rPr>
        <w:t>1</w:t>
      </w:r>
      <w:r w:rsidR="00F619A0" w:rsidRPr="00DC6B2A">
        <w:rPr>
          <w:rFonts w:ascii="Arial" w:hAnsi="Arial" w:cs="Arial"/>
          <w:b/>
          <w:sz w:val="28"/>
          <w:szCs w:val="28"/>
          <w:lang w:val="be-BY"/>
        </w:rPr>
        <w:t>0. Хто былі акцёрамі ў тэатры М.</w:t>
      </w:r>
      <w:r>
        <w:rPr>
          <w:rFonts w:ascii="Arial" w:hAnsi="Arial" w:cs="Arial"/>
          <w:b/>
          <w:sz w:val="28"/>
          <w:szCs w:val="28"/>
          <w:lang w:val="be-BY"/>
        </w:rPr>
        <w:t> </w:t>
      </w:r>
      <w:r w:rsidR="00F619A0" w:rsidRPr="00DC6B2A">
        <w:rPr>
          <w:rFonts w:ascii="Arial" w:hAnsi="Arial" w:cs="Arial"/>
          <w:b/>
          <w:sz w:val="28"/>
          <w:szCs w:val="28"/>
          <w:lang w:val="be-BY"/>
        </w:rPr>
        <w:t xml:space="preserve">К. Агінскага? </w:t>
      </w:r>
    </w:p>
    <w:p w:rsidR="00DC6B2A" w:rsidRPr="00DC6B2A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DC6B2A">
        <w:rPr>
          <w:rFonts w:ascii="Arial" w:hAnsi="Arial" w:cs="Arial"/>
          <w:sz w:val="28"/>
          <w:szCs w:val="28"/>
          <w:lang w:val="be-BY"/>
        </w:rPr>
        <w:t xml:space="preserve">А) Запрошаныя замежныя артысты. </w:t>
      </w:r>
    </w:p>
    <w:p w:rsidR="00DC6B2A" w:rsidRPr="00DC6B2A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DC6B2A">
        <w:rPr>
          <w:rFonts w:ascii="Arial" w:hAnsi="Arial" w:cs="Arial"/>
          <w:sz w:val="28"/>
          <w:szCs w:val="28"/>
          <w:lang w:val="be-BY"/>
        </w:rPr>
        <w:t xml:space="preserve">Б) Таленавітыя беларускія сяляне. </w:t>
      </w:r>
    </w:p>
    <w:p w:rsidR="00A42997" w:rsidRDefault="00F619A0" w:rsidP="00DC6B2A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  <w:sectPr w:rsidR="00A42997" w:rsidSect="00DC6B2A">
          <w:pgSz w:w="11906" w:h="16838"/>
          <w:pgMar w:top="1134" w:right="850" w:bottom="1134" w:left="993" w:header="708" w:footer="708" w:gutter="0"/>
          <w:cols w:num="2" w:space="145"/>
          <w:docGrid w:linePitch="360"/>
        </w:sectPr>
      </w:pPr>
      <w:r w:rsidRPr="00DC6B2A">
        <w:rPr>
          <w:rFonts w:ascii="Arial" w:hAnsi="Arial" w:cs="Arial"/>
          <w:sz w:val="28"/>
          <w:szCs w:val="28"/>
          <w:lang w:val="be-BY"/>
        </w:rPr>
        <w:t>В) Дзеці са школы.</w:t>
      </w:r>
    </w:p>
    <w:p w:rsidR="00A42997" w:rsidRDefault="00A42997" w:rsidP="00A42997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  <w:lang w:val="be-BY"/>
        </w:rPr>
      </w:pPr>
      <w:r w:rsidRPr="00A42997">
        <w:rPr>
          <w:rFonts w:ascii="Arial" w:hAnsi="Arial" w:cs="Arial"/>
          <w:sz w:val="28"/>
          <w:szCs w:val="28"/>
          <w:lang w:val="be-BY"/>
        </w:rPr>
        <w:lastRenderedPageBreak/>
        <w:t xml:space="preserve">Нарадзіўся славуты палачанін у 1629 годзе. </w:t>
      </w:r>
    </w:p>
    <w:p w:rsidR="00A42997" w:rsidRDefault="00A42997" w:rsidP="00A42997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  <w:lang w:val="be-BY"/>
        </w:rPr>
      </w:pPr>
      <w:r w:rsidRPr="00A42997">
        <w:rPr>
          <w:rFonts w:ascii="Arial" w:hAnsi="Arial" w:cs="Arial"/>
          <w:sz w:val="28"/>
          <w:szCs w:val="28"/>
          <w:lang w:val="be-BY"/>
        </w:rPr>
        <w:t xml:space="preserve">У 17 стагоддзі тэатр існаваў і ў школах. Напрыклад, у Полацку пры адным з манастыроў манах настаўнік </w:t>
      </w:r>
      <w:proofErr w:type="spellStart"/>
      <w:r w:rsidRPr="00A42997">
        <w:rPr>
          <w:rFonts w:ascii="Arial" w:hAnsi="Arial" w:cs="Arial"/>
          <w:sz w:val="28"/>
          <w:szCs w:val="28"/>
          <w:lang w:val="be-BY"/>
        </w:rPr>
        <w:t>Сімяон</w:t>
      </w:r>
      <w:proofErr w:type="spellEnd"/>
      <w:r w:rsidRPr="00A42997">
        <w:rPr>
          <w:rFonts w:ascii="Arial" w:hAnsi="Arial" w:cs="Arial"/>
          <w:sz w:val="28"/>
          <w:szCs w:val="28"/>
          <w:lang w:val="be-BY"/>
        </w:rPr>
        <w:t xml:space="preserve"> стварыў школьны тэатр, дзе ён сам выступаў разам з вучнямі. </w:t>
      </w:r>
    </w:p>
    <w:p w:rsidR="00A42997" w:rsidRDefault="00A42997" w:rsidP="00A42997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  <w:lang w:val="be-BY"/>
        </w:rPr>
      </w:pPr>
      <w:r w:rsidRPr="00A42997">
        <w:rPr>
          <w:rFonts w:ascii="Arial" w:hAnsi="Arial" w:cs="Arial"/>
          <w:sz w:val="28"/>
          <w:szCs w:val="28"/>
          <w:lang w:val="be-BY"/>
        </w:rPr>
        <w:t xml:space="preserve">5 ліпеня 1656 года ў горад Полацк прыязджае рускі цар Аляксей Міхайлавіч. Перад царом выступаюць дзеці са школьнага тэатра пры манастыры пад кіраўніцтвам манаха-настаўніка </w:t>
      </w:r>
      <w:proofErr w:type="spellStart"/>
      <w:r w:rsidRPr="00A42997">
        <w:rPr>
          <w:rFonts w:ascii="Arial" w:hAnsi="Arial" w:cs="Arial"/>
          <w:sz w:val="28"/>
          <w:szCs w:val="28"/>
          <w:lang w:val="be-BY"/>
        </w:rPr>
        <w:t>Сімяона</w:t>
      </w:r>
      <w:proofErr w:type="spellEnd"/>
      <w:r w:rsidRPr="00A42997">
        <w:rPr>
          <w:rFonts w:ascii="Arial" w:hAnsi="Arial" w:cs="Arial"/>
          <w:sz w:val="28"/>
          <w:szCs w:val="28"/>
          <w:lang w:val="be-BY"/>
        </w:rPr>
        <w:t xml:space="preserve">. Цар заўважае маладога таленавітага настаўніка і запрашае яго ў Маскву, дзе ён </w:t>
      </w:r>
      <w:proofErr w:type="spellStart"/>
      <w:r w:rsidRPr="00A42997">
        <w:rPr>
          <w:rFonts w:ascii="Arial" w:hAnsi="Arial" w:cs="Arial"/>
          <w:sz w:val="28"/>
          <w:szCs w:val="28"/>
          <w:lang w:val="be-BY"/>
        </w:rPr>
        <w:t>афіцыйна</w:t>
      </w:r>
      <w:proofErr w:type="spellEnd"/>
      <w:r w:rsidRPr="00A42997">
        <w:rPr>
          <w:rFonts w:ascii="Arial" w:hAnsi="Arial" w:cs="Arial"/>
          <w:sz w:val="28"/>
          <w:szCs w:val="28"/>
          <w:lang w:val="be-BY"/>
        </w:rPr>
        <w:t xml:space="preserve"> прызначаецца выхавацелем і настаўнікам царскіх дзяцей. </w:t>
      </w:r>
    </w:p>
    <w:p w:rsidR="00A42997" w:rsidRDefault="00A42997" w:rsidP="00A42997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  <w:lang w:val="be-BY"/>
        </w:rPr>
      </w:pPr>
      <w:proofErr w:type="spellStart"/>
      <w:r w:rsidRPr="00A42997">
        <w:rPr>
          <w:rFonts w:ascii="Arial" w:hAnsi="Arial" w:cs="Arial"/>
          <w:sz w:val="28"/>
          <w:szCs w:val="28"/>
          <w:lang w:val="be-BY"/>
        </w:rPr>
        <w:t>Сімяон</w:t>
      </w:r>
      <w:proofErr w:type="spellEnd"/>
      <w:r w:rsidRPr="00A42997">
        <w:rPr>
          <w:rFonts w:ascii="Arial" w:hAnsi="Arial" w:cs="Arial"/>
          <w:sz w:val="28"/>
          <w:szCs w:val="28"/>
          <w:lang w:val="be-BY"/>
        </w:rPr>
        <w:t xml:space="preserve"> Полацкі пісаў вершы і пропаведзі. Ён стварыў праект першай вышэйшай навучальнай установы ў Маскве — акадэміі. У 1679 годзе</w:t>
      </w:r>
      <w:r w:rsidRPr="00A42997">
        <w:rPr>
          <w:rFonts w:ascii="Arial" w:hAnsi="Arial" w:cs="Arial"/>
          <w:sz w:val="28"/>
          <w:szCs w:val="28"/>
          <w:lang w:val="be-BY"/>
        </w:rPr>
        <w:t xml:space="preserve"> </w:t>
      </w:r>
      <w:r w:rsidRPr="00A42997">
        <w:rPr>
          <w:rFonts w:ascii="Arial" w:hAnsi="Arial" w:cs="Arial"/>
          <w:sz w:val="28"/>
          <w:szCs w:val="28"/>
          <w:lang w:val="be-BY"/>
        </w:rPr>
        <w:t xml:space="preserve">адкрыў асабістую друкарню ў Маскве. Першай кнігай, выдадзенай у гэтай друкарні, быў «Буквар». За сваё жыццё </w:t>
      </w:r>
      <w:proofErr w:type="spellStart"/>
      <w:r w:rsidRPr="00A42997">
        <w:rPr>
          <w:rFonts w:ascii="Arial" w:hAnsi="Arial" w:cs="Arial"/>
          <w:sz w:val="28"/>
          <w:szCs w:val="28"/>
          <w:lang w:val="be-BY"/>
        </w:rPr>
        <w:t>Сімяон</w:t>
      </w:r>
      <w:proofErr w:type="spellEnd"/>
      <w:r w:rsidRPr="00A42997">
        <w:rPr>
          <w:rFonts w:ascii="Arial" w:hAnsi="Arial" w:cs="Arial"/>
          <w:sz w:val="28"/>
          <w:szCs w:val="28"/>
          <w:lang w:val="be-BY"/>
        </w:rPr>
        <w:t xml:space="preserve"> Полацкі сабраў вялікую па тых часах бібліятэку. </w:t>
      </w:r>
    </w:p>
    <w:p w:rsidR="00A42997" w:rsidRDefault="00A42997" w:rsidP="00A42997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  <w:lang w:val="be-BY"/>
        </w:rPr>
      </w:pPr>
      <w:proofErr w:type="spellStart"/>
      <w:r w:rsidRPr="00A42997">
        <w:rPr>
          <w:rFonts w:ascii="Arial" w:hAnsi="Arial" w:cs="Arial"/>
          <w:sz w:val="28"/>
          <w:szCs w:val="28"/>
          <w:lang w:val="be-BY"/>
        </w:rPr>
        <w:t>Сімяона</w:t>
      </w:r>
      <w:proofErr w:type="spellEnd"/>
      <w:r w:rsidRPr="00A42997">
        <w:rPr>
          <w:rFonts w:ascii="Arial" w:hAnsi="Arial" w:cs="Arial"/>
          <w:sz w:val="28"/>
          <w:szCs w:val="28"/>
          <w:lang w:val="be-BY"/>
        </w:rPr>
        <w:t xml:space="preserve"> Полацкага можна назваць і заснавальнікам тэатра. Па просьбе царыцы Наталлі </w:t>
      </w:r>
      <w:proofErr w:type="spellStart"/>
      <w:r w:rsidRPr="00A42997">
        <w:rPr>
          <w:rFonts w:ascii="Arial" w:hAnsi="Arial" w:cs="Arial"/>
          <w:sz w:val="28"/>
          <w:szCs w:val="28"/>
          <w:lang w:val="be-BY"/>
        </w:rPr>
        <w:t>Кірылаўны</w:t>
      </w:r>
      <w:proofErr w:type="spellEnd"/>
      <w:r w:rsidRPr="00A42997">
        <w:rPr>
          <w:rFonts w:ascii="Arial" w:hAnsi="Arial" w:cs="Arial"/>
          <w:sz w:val="28"/>
          <w:szCs w:val="28"/>
          <w:lang w:val="be-BY"/>
        </w:rPr>
        <w:t xml:space="preserve"> ён напісаў некалькі п’ес на біблейскія сюжэты. Для свайго тэатра </w:t>
      </w:r>
      <w:proofErr w:type="spellStart"/>
      <w:r w:rsidRPr="00A42997">
        <w:rPr>
          <w:rFonts w:ascii="Arial" w:hAnsi="Arial" w:cs="Arial"/>
          <w:sz w:val="28"/>
          <w:szCs w:val="28"/>
          <w:lang w:val="be-BY"/>
        </w:rPr>
        <w:t>Сімяон</w:t>
      </w:r>
      <w:proofErr w:type="spellEnd"/>
      <w:r w:rsidRPr="00A42997">
        <w:rPr>
          <w:rFonts w:ascii="Arial" w:hAnsi="Arial" w:cs="Arial"/>
          <w:sz w:val="28"/>
          <w:szCs w:val="28"/>
          <w:lang w:val="be-BY"/>
        </w:rPr>
        <w:t xml:space="preserve"> выбіраў акцёраў сам. Гэта былі таленавітыя беларускія сяляне. З «Крамлёўскага тэат</w:t>
      </w:r>
      <w:bookmarkStart w:id="0" w:name="_GoBack"/>
      <w:bookmarkEnd w:id="0"/>
      <w:r w:rsidRPr="00A42997">
        <w:rPr>
          <w:rFonts w:ascii="Arial" w:hAnsi="Arial" w:cs="Arial"/>
          <w:sz w:val="28"/>
          <w:szCs w:val="28"/>
          <w:lang w:val="be-BY"/>
        </w:rPr>
        <w:t xml:space="preserve">ра» і пачаўся рускі прафесійны тэатр. </w:t>
      </w:r>
    </w:p>
    <w:p w:rsidR="00A42997" w:rsidRPr="00A42997" w:rsidRDefault="00A42997" w:rsidP="00A42997">
      <w:pPr>
        <w:spacing w:after="0" w:line="360" w:lineRule="auto"/>
        <w:ind w:firstLine="567"/>
        <w:jc w:val="both"/>
        <w:rPr>
          <w:rFonts w:ascii="Arial" w:hAnsi="Arial" w:cs="Arial"/>
          <w:b/>
          <w:sz w:val="28"/>
          <w:szCs w:val="28"/>
          <w:lang w:val="be-BY"/>
        </w:rPr>
      </w:pPr>
      <w:r w:rsidRPr="00A42997">
        <w:rPr>
          <w:rFonts w:ascii="Arial" w:hAnsi="Arial" w:cs="Arial"/>
          <w:sz w:val="28"/>
          <w:szCs w:val="28"/>
          <w:lang w:val="be-BY"/>
        </w:rPr>
        <w:t xml:space="preserve">За пяцьдзясят адзін год свайго жыцця </w:t>
      </w:r>
      <w:proofErr w:type="spellStart"/>
      <w:r w:rsidRPr="00A42997">
        <w:rPr>
          <w:rFonts w:ascii="Arial" w:hAnsi="Arial" w:cs="Arial"/>
          <w:sz w:val="28"/>
          <w:szCs w:val="28"/>
          <w:lang w:val="be-BY"/>
        </w:rPr>
        <w:t>Сімяон</w:t>
      </w:r>
      <w:proofErr w:type="spellEnd"/>
      <w:r w:rsidRPr="00A42997">
        <w:rPr>
          <w:rFonts w:ascii="Arial" w:hAnsi="Arial" w:cs="Arial"/>
          <w:sz w:val="28"/>
          <w:szCs w:val="28"/>
          <w:lang w:val="be-BY"/>
        </w:rPr>
        <w:t xml:space="preserve"> Полацкі зрабіў вялікі ўнёсак у развіццё беларускай культуры, і таму ў 1980 годзе яго імя па рашэнні </w:t>
      </w:r>
      <w:proofErr w:type="spellStart"/>
      <w:r w:rsidRPr="00A42997">
        <w:rPr>
          <w:rFonts w:ascii="Arial" w:hAnsi="Arial" w:cs="Arial"/>
          <w:sz w:val="28"/>
          <w:szCs w:val="28"/>
          <w:lang w:val="be-BY"/>
        </w:rPr>
        <w:t>ЮНЕСКА</w:t>
      </w:r>
      <w:proofErr w:type="spellEnd"/>
      <w:r w:rsidRPr="00A42997">
        <w:rPr>
          <w:rFonts w:ascii="Arial" w:hAnsi="Arial" w:cs="Arial"/>
          <w:sz w:val="28"/>
          <w:szCs w:val="28"/>
          <w:lang w:val="be-BY"/>
        </w:rPr>
        <w:t xml:space="preserve"> было </w:t>
      </w:r>
      <w:proofErr w:type="spellStart"/>
      <w:r w:rsidRPr="00A42997">
        <w:rPr>
          <w:rFonts w:ascii="Arial" w:hAnsi="Arial" w:cs="Arial"/>
          <w:sz w:val="28"/>
          <w:szCs w:val="28"/>
          <w:lang w:val="be-BY"/>
        </w:rPr>
        <w:t>ўнесена</w:t>
      </w:r>
      <w:proofErr w:type="spellEnd"/>
      <w:r w:rsidRPr="00A42997">
        <w:rPr>
          <w:rFonts w:ascii="Arial" w:hAnsi="Arial" w:cs="Arial"/>
          <w:sz w:val="28"/>
          <w:szCs w:val="28"/>
          <w:lang w:val="be-BY"/>
        </w:rPr>
        <w:t xml:space="preserve"> ў каляндар міжнародных дат славутых дзеячаў славянскай культуры.</w:t>
      </w:r>
    </w:p>
    <w:sectPr w:rsidR="00A42997" w:rsidRPr="00A42997" w:rsidSect="00A42997">
      <w:pgSz w:w="11906" w:h="16838"/>
      <w:pgMar w:top="1134" w:right="850" w:bottom="1134" w:left="993" w:header="708" w:footer="708" w:gutter="0"/>
      <w:cols w:space="14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871"/>
    <w:rsid w:val="0042710C"/>
    <w:rsid w:val="004F5856"/>
    <w:rsid w:val="005576C7"/>
    <w:rsid w:val="00574871"/>
    <w:rsid w:val="00A42997"/>
    <w:rsid w:val="00AC6029"/>
    <w:rsid w:val="00DB10CC"/>
    <w:rsid w:val="00DC6B2A"/>
    <w:rsid w:val="00F05814"/>
    <w:rsid w:val="00F6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01289"/>
  <w15:chartTrackingRefBased/>
  <w15:docId w15:val="{9E3EA09A-8D01-415A-9821-D60FB05C3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10CC"/>
    <w:pPr>
      <w:suppressAutoHyphens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Ивановна Бобко</dc:creator>
  <cp:keywords/>
  <dc:description/>
  <cp:lastModifiedBy>Галина</cp:lastModifiedBy>
  <cp:revision>8</cp:revision>
  <dcterms:created xsi:type="dcterms:W3CDTF">2026-03-05T12:12:00Z</dcterms:created>
  <dcterms:modified xsi:type="dcterms:W3CDTF">2026-03-05T12:57:00Z</dcterms:modified>
</cp:coreProperties>
</file>