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06D70" w14:textId="77777777" w:rsidR="002F7CB4" w:rsidRDefault="002F7CB4" w:rsidP="00DE71E1">
      <w:pPr>
        <w:pStyle w:val="a6"/>
        <w:rPr>
          <w:rFonts w:ascii="Times New Roman" w:hAnsi="Times New Roman" w:cs="Times New Roman"/>
          <w:b/>
          <w:sz w:val="24"/>
          <w:szCs w:val="24"/>
          <w:lang w:val="be-BY" w:eastAsia="ru-RU"/>
        </w:rPr>
      </w:pPr>
    </w:p>
    <w:p w14:paraId="430E5436" w14:textId="77777777" w:rsidR="002F7CB4" w:rsidRDefault="002F7CB4" w:rsidP="00DE71E1">
      <w:pPr>
        <w:pStyle w:val="a6"/>
        <w:rPr>
          <w:rFonts w:ascii="Times New Roman" w:hAnsi="Times New Roman" w:cs="Times New Roman"/>
          <w:b/>
          <w:sz w:val="24"/>
          <w:szCs w:val="24"/>
          <w:lang w:val="be-BY" w:eastAsia="ru-RU"/>
        </w:rPr>
      </w:pPr>
    </w:p>
    <w:p w14:paraId="60EA035A" w14:textId="109BC62D" w:rsidR="00DE71E1" w:rsidRPr="00EE3AC8" w:rsidRDefault="00DE71E1" w:rsidP="00DE71E1">
      <w:pPr>
        <w:pStyle w:val="a6"/>
        <w:rPr>
          <w:rFonts w:ascii="Times New Roman" w:hAnsi="Times New Roman" w:cs="Times New Roman"/>
          <w:b/>
          <w:sz w:val="24"/>
          <w:szCs w:val="24"/>
          <w:lang w:val="be-BY" w:eastAsia="ru-RU"/>
        </w:rPr>
      </w:pPr>
      <w:r w:rsidRPr="00EE3AC8">
        <w:rPr>
          <w:rFonts w:ascii="Times New Roman" w:hAnsi="Times New Roman" w:cs="Times New Roman"/>
          <w:b/>
          <w:sz w:val="24"/>
          <w:szCs w:val="24"/>
          <w:lang w:val="be-BY" w:eastAsia="ru-RU"/>
        </w:rPr>
        <w:t>Мой шлях летапісца</w:t>
      </w:r>
    </w:p>
    <w:p w14:paraId="0C8F8B6F" w14:textId="77777777" w:rsidR="00DE71E1" w:rsidRPr="00EE3AC8" w:rsidRDefault="00DE71E1" w:rsidP="00DE71E1">
      <w:pPr>
        <w:pStyle w:val="a6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EE3AC8">
        <w:rPr>
          <w:rFonts w:ascii="Times New Roman" w:hAnsi="Times New Roman" w:cs="Times New Roman"/>
          <w:sz w:val="24"/>
          <w:szCs w:val="24"/>
          <w:lang w:val="be-BY" w:eastAsia="ru-RU"/>
        </w:rPr>
        <w:t>Імя вучня: ___________________________</w:t>
      </w:r>
      <w:r w:rsidRPr="00EE3AC8">
        <w:rPr>
          <w:rFonts w:ascii="Times New Roman" w:hAnsi="Times New Roman" w:cs="Times New Roman"/>
          <w:sz w:val="24"/>
          <w:szCs w:val="24"/>
          <w:lang w:val="be-BY" w:eastAsia="ru-RU"/>
        </w:rPr>
        <w:t> </w:t>
      </w:r>
      <w:r w:rsidRPr="00EE3AC8">
        <w:rPr>
          <w:rFonts w:ascii="Times New Roman" w:hAnsi="Times New Roman" w:cs="Times New Roman"/>
          <w:sz w:val="24"/>
          <w:szCs w:val="24"/>
          <w:lang w:val="be-BY" w:eastAsia="ru-RU"/>
        </w:rPr>
        <w:t> </w:t>
      </w:r>
      <w:r w:rsidRPr="00EE3AC8">
        <w:rPr>
          <w:rFonts w:ascii="Times New Roman" w:hAnsi="Times New Roman" w:cs="Times New Roman"/>
          <w:sz w:val="24"/>
          <w:szCs w:val="24"/>
          <w:lang w:val="be-BY" w:eastAsia="ru-RU"/>
        </w:rPr>
        <w:t>Дата: ___________________</w:t>
      </w:r>
    </w:p>
    <w:p w14:paraId="79E4DED6" w14:textId="77777777" w:rsidR="00DE71E1" w:rsidRPr="00EE3AC8" w:rsidRDefault="00DE71E1" w:rsidP="00DE71E1">
      <w:pPr>
        <w:pStyle w:val="a6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tbl>
      <w:tblPr>
        <w:tblStyle w:val="af2"/>
        <w:tblW w:w="15588" w:type="dxa"/>
        <w:tblInd w:w="0" w:type="dxa"/>
        <w:tblLook w:val="04A0" w:firstRow="1" w:lastRow="0" w:firstColumn="1" w:lastColumn="0" w:noHBand="0" w:noVBand="1"/>
      </w:tblPr>
      <w:tblGrid>
        <w:gridCol w:w="508"/>
        <w:gridCol w:w="4358"/>
        <w:gridCol w:w="6479"/>
        <w:gridCol w:w="1408"/>
        <w:gridCol w:w="1417"/>
        <w:gridCol w:w="1418"/>
      </w:tblGrid>
      <w:tr w:rsidR="00DE71E1" w:rsidRPr="00EE3AC8" w14:paraId="4A9C824B" w14:textId="77777777" w:rsidTr="00DE71E1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5BCD0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№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9682D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Этап урока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E86C7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Што я рабіў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540A8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Emoji" w:hAnsi="Segoe UI Emoji" w:cs="Segoe UI Emoji"/>
                <w:sz w:val="24"/>
                <w:szCs w:val="24"/>
                <w:lang w:val="be-BY" w:eastAsia="ru-RU"/>
              </w:rPr>
              <w:t>✅</w:t>
            </w: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 Выканаў усё правільна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47FE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Emoji" w:hAnsi="Segoe UI Emoji" w:cs="Segoe UI Emoji"/>
                <w:sz w:val="24"/>
                <w:szCs w:val="24"/>
                <w:lang w:val="be-BY" w:eastAsia="ru-RU"/>
              </w:rPr>
              <w:t>⚠</w:t>
            </w: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️</w:t>
            </w:r>
          </w:p>
          <w:p w14:paraId="33FCC8BF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Ёсць недахопы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E0954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Emoji" w:hAnsi="Segoe UI Emoji" w:cs="Segoe UI Emoji"/>
                <w:sz w:val="24"/>
                <w:szCs w:val="24"/>
                <w:lang w:val="be-BY" w:eastAsia="ru-RU"/>
              </w:rPr>
              <w:t>❌</w:t>
            </w:r>
          </w:p>
          <w:p w14:paraId="46A888FF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Не выканаў</w:t>
            </w:r>
          </w:p>
        </w:tc>
      </w:tr>
      <w:tr w:rsidR="00DE71E1" w:rsidRPr="00EE3AC8" w14:paraId="71F93256" w14:textId="77777777" w:rsidTr="00DE71E1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410C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1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F6658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Арганізацыйны этап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5F08C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Уважліва слухаў настаўніка, удзельнічаў</w:t>
            </w:r>
            <w:r w:rsidRPr="00EE3AC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 фарміраванні групы, </w:t>
            </w: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у камандным прывітанні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F5A4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52B2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E4064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  <w:tr w:rsidR="00DE71E1" w:rsidRPr="00EE3AC8" w14:paraId="370B4351" w14:textId="77777777" w:rsidTr="00DE71E1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D10AC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2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53AAE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Праверка дамашняга задання («Веер пытанняў»)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8CE6C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Адказваў на пытанні, уважліва слухаў іншых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3E8FB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DD474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C35DD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  <w:tr w:rsidR="00DE71E1" w:rsidRPr="00EE3AC8" w14:paraId="64D09AA5" w14:textId="77777777" w:rsidTr="00DE71E1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240B5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3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94821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Абмеркаванне («Парныя зносіны»)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F4CE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Абмяркоўваў у пары, выказаў сваю думку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C3C01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E2E7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BB161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  <w:tr w:rsidR="00DE71E1" w:rsidRPr="00EE3AC8" w14:paraId="67E19B09" w14:textId="77777777" w:rsidTr="00DE71E1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A5ED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4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43D9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Старонка 1. «Крыжакі на нашай зямлі»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B200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Працаваў у групе, дапамагаў адказваць, зрабіў запіс у летапіс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B7F7E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6E847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9CE05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  <w:tr w:rsidR="00DE71E1" w:rsidRPr="00EE3AC8" w14:paraId="52B0939C" w14:textId="77777777" w:rsidTr="00DE71E1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5A6F9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5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37E37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Старонка 2. «Аб’яднанне зямель» </w:t>
            </w:r>
          </w:p>
          <w:p w14:paraId="366DE311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(«Круглы стол»)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C9E9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Прапаноўваў ідэі, запісваў на аркушы, выбраў галоўнае слова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AB51A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8EE5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0C91F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  <w:tr w:rsidR="00DE71E1" w:rsidRPr="00EE3AC8" w14:paraId="03DBDCA0" w14:textId="77777777" w:rsidTr="00DE71E1">
        <w:trPr>
          <w:trHeight w:val="766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B058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6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916A8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Фізкультхвілінка «Вуглы»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6FA15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Выбіраў правільныя адказы, тлумачыў свой выбар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4C34F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572B4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E6EC3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  <w:tr w:rsidR="00DE71E1" w:rsidRPr="00EE3AC8" w14:paraId="5EA966E5" w14:textId="77777777" w:rsidTr="00DE71E1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B98EE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7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69BC7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Старонка 3. «Вялікі князь Вітаўт»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1FC7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Чытаў тэкст, адказваў на пытанні, дапаўняў адказ таварыша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6B9C8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2191A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E66B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  <w:tr w:rsidR="00DE71E1" w:rsidRPr="00EE3AC8" w14:paraId="02E5699E" w14:textId="77777777" w:rsidTr="00DE71E1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38BC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8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63A18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Старонка 4. «Бітва пад Грунвальдам»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9498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Падбіраў ілюстрацыі і подпісы, працаваў з групай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5805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198A0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FFAE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  <w:tr w:rsidR="00DE71E1" w:rsidRPr="00EE3AC8" w14:paraId="00782C19" w14:textId="77777777" w:rsidTr="00DE71E1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176BD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9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0E2C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Замацаванне («Думай — запішы — скажы па крузе»)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92D6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Запісаў галоўныя думкі, зрабіў выснову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70850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6C68C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BA865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  <w:tr w:rsidR="00DE71E1" w:rsidRPr="00EE3AC8" w14:paraId="0A2ACF26" w14:textId="77777777" w:rsidTr="00DE71E1">
        <w:trPr>
          <w:trHeight w:val="73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06E69" w14:textId="77777777" w:rsidR="00DE71E1" w:rsidRPr="00EE3AC8" w:rsidRDefault="00DE71E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10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75E1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Рэфлексія («Устань і падзяліся»)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25DF" w14:textId="77777777" w:rsidR="00DE71E1" w:rsidRPr="00EE3AC8" w:rsidRDefault="00DE71E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Расказаў пра свае ўражанні, слухаў іншых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CB82D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59DD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E19A7" w14:textId="77777777" w:rsidR="00DE71E1" w:rsidRPr="00EE3AC8" w:rsidRDefault="00DE71E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EE3AC8">
              <w:rPr>
                <w:rFonts w:ascii="Segoe UI Symbol" w:hAnsi="Segoe UI Symbol" w:cs="Segoe UI Symbol"/>
                <w:sz w:val="24"/>
                <w:szCs w:val="24"/>
                <w:lang w:val="be-BY" w:eastAsia="ru-RU"/>
              </w:rPr>
              <w:t>☐</w:t>
            </w:r>
          </w:p>
        </w:tc>
      </w:tr>
    </w:tbl>
    <w:p w14:paraId="2759A71E" w14:textId="77777777" w:rsidR="00DE71E1" w:rsidRPr="00EE3AC8" w:rsidRDefault="00DE71E1" w:rsidP="00DE71E1">
      <w:pPr>
        <w:pStyle w:val="a6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EE3AC8">
        <w:rPr>
          <w:rFonts w:ascii="Segoe UI Emoji" w:hAnsi="Segoe UI Emoji" w:cs="Segoe UI Emoji"/>
          <w:sz w:val="24"/>
          <w:szCs w:val="24"/>
          <w:lang w:val="be-BY" w:eastAsia="ru-RU"/>
        </w:rPr>
        <w:t>🖋</w:t>
      </w:r>
      <w:r w:rsidRPr="00EE3AC8">
        <w:rPr>
          <w:rFonts w:ascii="Times New Roman" w:hAnsi="Times New Roman" w:cs="Times New Roman"/>
          <w:sz w:val="24"/>
          <w:szCs w:val="24"/>
          <w:lang w:val="be-BY" w:eastAsia="ru-RU"/>
        </w:rPr>
        <w:t xml:space="preserve"> Мой вынік:</w:t>
      </w:r>
      <w:r w:rsidRPr="00EE3AC8">
        <w:rPr>
          <w:rFonts w:ascii="Times New Roman" w:hAnsi="Times New Roman" w:cs="Times New Roman"/>
          <w:sz w:val="24"/>
          <w:szCs w:val="24"/>
          <w:lang w:val="be-BY" w:eastAsia="ru-RU"/>
        </w:rPr>
        <w:br/>
        <w:t>Сёння я даведаўся(лася) пра ________________________________________________________________________________</w:t>
      </w:r>
      <w:r w:rsidRPr="00EE3AC8">
        <w:rPr>
          <w:rFonts w:ascii="Times New Roman" w:hAnsi="Times New Roman" w:cs="Times New Roman"/>
          <w:sz w:val="24"/>
          <w:szCs w:val="24"/>
          <w:lang w:val="be-BY" w:eastAsia="ru-RU"/>
        </w:rPr>
        <w:br/>
        <w:t xml:space="preserve">Мая адзнака за актыўнасць: </w:t>
      </w:r>
      <w:r w:rsidRPr="00EE3AC8">
        <w:rPr>
          <w:rFonts w:ascii="Segoe UI Emoji" w:hAnsi="Segoe UI Emoji" w:cs="Segoe UI Emoji"/>
          <w:sz w:val="24"/>
          <w:szCs w:val="24"/>
          <w:lang w:val="be-BY" w:eastAsia="ru-RU"/>
        </w:rPr>
        <w:t>⭐⭐⭐⭐⭐</w:t>
      </w:r>
    </w:p>
    <w:p w14:paraId="55CA497D" w14:textId="78C87CDB" w:rsidR="004448C4" w:rsidRPr="00DE71E1" w:rsidRDefault="004448C4" w:rsidP="00CC6251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14:paraId="0BE74CD5" w14:textId="5A46F7B3" w:rsidR="00891B1C" w:rsidRDefault="00891B1C" w:rsidP="00407794">
      <w:pPr>
        <w:pStyle w:val="a6"/>
        <w:spacing w:line="360" w:lineRule="auto"/>
        <w:ind w:firstLine="567"/>
        <w:jc w:val="right"/>
        <w:rPr>
          <w:rStyle w:val="a3"/>
          <w:rFonts w:ascii="Times New Roman" w:eastAsiaTheme="majorEastAsia" w:hAnsi="Times New Roman" w:cs="Times New Roman"/>
          <w:i/>
          <w:sz w:val="28"/>
          <w:szCs w:val="28"/>
          <w:lang w:val="be-BY"/>
        </w:rPr>
      </w:pPr>
      <w:bookmarkStart w:id="0" w:name="_GoBack"/>
      <w:bookmarkEnd w:id="0"/>
    </w:p>
    <w:p w14:paraId="6F99713B" w14:textId="77777777" w:rsidR="00DE71E1" w:rsidRDefault="00DE71E1" w:rsidP="00407794">
      <w:pPr>
        <w:pStyle w:val="a6"/>
        <w:spacing w:line="360" w:lineRule="auto"/>
        <w:ind w:firstLine="567"/>
        <w:jc w:val="right"/>
        <w:rPr>
          <w:rStyle w:val="a3"/>
          <w:rFonts w:ascii="Times New Roman" w:eastAsiaTheme="majorEastAsia" w:hAnsi="Times New Roman" w:cs="Times New Roman"/>
          <w:i/>
          <w:sz w:val="28"/>
          <w:szCs w:val="28"/>
          <w:lang w:val="be-BY"/>
        </w:rPr>
      </w:pPr>
    </w:p>
    <w:p w14:paraId="6C0EB863" w14:textId="77777777" w:rsidR="00891B1C" w:rsidRDefault="00891B1C" w:rsidP="00407794">
      <w:pPr>
        <w:pStyle w:val="a6"/>
        <w:spacing w:line="360" w:lineRule="auto"/>
        <w:ind w:firstLine="567"/>
        <w:jc w:val="right"/>
        <w:rPr>
          <w:rStyle w:val="a3"/>
          <w:rFonts w:ascii="Times New Roman" w:eastAsiaTheme="majorEastAsia" w:hAnsi="Times New Roman" w:cs="Times New Roman"/>
          <w:i/>
          <w:sz w:val="28"/>
          <w:szCs w:val="28"/>
          <w:lang w:val="be-BY"/>
        </w:rPr>
      </w:pPr>
    </w:p>
    <w:p w14:paraId="138B5719" w14:textId="77777777" w:rsidR="00891B1C" w:rsidRDefault="00891B1C" w:rsidP="00407794">
      <w:pPr>
        <w:pStyle w:val="a6"/>
        <w:spacing w:line="360" w:lineRule="auto"/>
        <w:ind w:firstLine="567"/>
        <w:jc w:val="right"/>
        <w:rPr>
          <w:rStyle w:val="a3"/>
          <w:rFonts w:ascii="Times New Roman" w:eastAsiaTheme="majorEastAsia" w:hAnsi="Times New Roman" w:cs="Times New Roman"/>
          <w:i/>
          <w:sz w:val="28"/>
          <w:szCs w:val="28"/>
          <w:lang w:val="be-BY"/>
        </w:rPr>
      </w:pPr>
    </w:p>
    <w:p w14:paraId="02988DE4" w14:textId="77777777" w:rsidR="00891B1C" w:rsidRDefault="00891B1C" w:rsidP="00407794">
      <w:pPr>
        <w:pStyle w:val="a6"/>
        <w:spacing w:line="360" w:lineRule="auto"/>
        <w:ind w:firstLine="567"/>
        <w:jc w:val="right"/>
        <w:rPr>
          <w:rStyle w:val="a3"/>
          <w:rFonts w:ascii="Times New Roman" w:eastAsiaTheme="majorEastAsia" w:hAnsi="Times New Roman" w:cs="Times New Roman"/>
          <w:i/>
          <w:sz w:val="28"/>
          <w:szCs w:val="28"/>
          <w:lang w:val="be-BY"/>
        </w:rPr>
      </w:pPr>
    </w:p>
    <w:p w14:paraId="4D5D3839" w14:textId="77777777" w:rsidR="00891B1C" w:rsidRDefault="00891B1C" w:rsidP="00407794">
      <w:pPr>
        <w:pStyle w:val="a6"/>
        <w:spacing w:line="360" w:lineRule="auto"/>
        <w:ind w:firstLine="567"/>
        <w:jc w:val="right"/>
        <w:rPr>
          <w:rStyle w:val="a3"/>
          <w:rFonts w:ascii="Times New Roman" w:eastAsiaTheme="majorEastAsia" w:hAnsi="Times New Roman" w:cs="Times New Roman"/>
          <w:i/>
          <w:sz w:val="28"/>
          <w:szCs w:val="28"/>
          <w:lang w:val="be-BY"/>
        </w:rPr>
      </w:pPr>
    </w:p>
    <w:p w14:paraId="718A1029" w14:textId="1E1D97E6" w:rsidR="004D0080" w:rsidRPr="00891B1C" w:rsidRDefault="004D0080" w:rsidP="00407794">
      <w:pPr>
        <w:pStyle w:val="a6"/>
        <w:spacing w:line="360" w:lineRule="auto"/>
        <w:ind w:firstLine="567"/>
        <w:jc w:val="right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</w:p>
    <w:p w14:paraId="76168E8F" w14:textId="76180D20" w:rsidR="00E572D2" w:rsidRDefault="00E572D2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  <w:r w:rsidRPr="00560113">
        <w:rPr>
          <w:noProof/>
          <w:lang w:val="en-US"/>
        </w:rPr>
        <w:drawing>
          <wp:inline distT="0" distB="0" distL="0" distR="0" wp14:anchorId="6E787117" wp14:editId="2811D6D0">
            <wp:extent cx="5105400" cy="497093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8997" cy="497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74F2" w14:textId="3FDF262E" w:rsidR="001D18EE" w:rsidRDefault="001D18EE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</w:p>
    <w:p w14:paraId="6EC88A60" w14:textId="77777777" w:rsidR="001D18EE" w:rsidRDefault="001D18EE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</w:p>
    <w:p w14:paraId="673FD59B" w14:textId="05DD5F03" w:rsidR="00EE3AC8" w:rsidRDefault="00EE3AC8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</w:p>
    <w:p w14:paraId="1892AE10" w14:textId="2F8737B0" w:rsidR="00EE3AC8" w:rsidRDefault="00EE3AC8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  <w:r w:rsidRPr="00EE3AC8"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E46FA" wp14:editId="76FEFAF9">
                <wp:simplePos x="0" y="0"/>
                <wp:positionH relativeFrom="column">
                  <wp:posOffset>53340</wp:posOffset>
                </wp:positionH>
                <wp:positionV relativeFrom="paragraph">
                  <wp:posOffset>275590</wp:posOffset>
                </wp:positionV>
                <wp:extent cx="4320000" cy="1220847"/>
                <wp:effectExtent l="0" t="0" r="23495" b="17780"/>
                <wp:wrapNone/>
                <wp:docPr id="20" name="Прямоугольник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3CE687-79C4-4B56-B91F-80584B9FA0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122084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5880CE3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🛡</w:t>
                            </w:r>
                            <w:r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️</w:t>
                            </w:r>
                            <w:r w:rsidRPr="00EE3AC8"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 xml:space="preserve"> 1. </w:t>
                            </w:r>
                            <w:r w:rsidRPr="00EE3AC8">
                              <w:rPr>
                                <w:rFonts w:ascii="Bahnschrift SemiCondensed" w:hAnsi="Bahnschrift SemiCondense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>Сустрэча з ворагам</w:t>
                            </w:r>
                          </w:p>
                          <w:p w14:paraId="1F632B78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 w:line="320" w:lineRule="exact"/>
                              <w:jc w:val="both"/>
                              <w:rPr>
                                <w:lang w:val="be-BY"/>
                              </w:rPr>
                            </w:pPr>
                            <w:r w:rsidRPr="00EE3AC8">
                              <w:rPr>
                                <w:rFonts w:ascii="Bahnschrift SemiCondensed" w:hAnsi="Bahnschrift SemiCondense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>Войска Вітаўта і Ягайлы пад Грунвальдам спынілася. Перад імі стаялі кліны крыжакоў, нібы жалезная сцяна. Канца іх шарэнгам не было відаць.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1EE46FA" id="Прямоугольник 19" o:spid="_x0000_s1026" style="position:absolute;left:0;text-align:left;margin-left:4.2pt;margin-top:21.7pt;width:340.15pt;height:9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" filled="f" strokecolor="black [3213]">
                <v:textbox style="mso-fit-shape-to-text:t">
                  <w:txbxContent>
                    <w:p w14:paraId="15880CE3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lang w:val="be-BY"/>
                        </w:rPr>
                      </w:pPr>
                      <w:r>
                        <w:rPr>
                          <w:rFonts w:ascii="Segoe UI Emoji" w:hAnsi="Segoe UI Emoji" w:cs="Segoe UI Emoj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🛡</w:t>
                      </w:r>
                      <w:r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️</w:t>
                      </w:r>
                      <w:r w:rsidRPr="00EE3AC8"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 xml:space="preserve"> 1. </w:t>
                      </w:r>
                      <w:r w:rsidRPr="00EE3AC8">
                        <w:rPr>
                          <w:rFonts w:ascii="Bahnschrift SemiCondensed" w:hAnsi="Bahnschrift SemiCondensed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>Сустрэча з ворагам</w:t>
                      </w:r>
                    </w:p>
                    <w:p w14:paraId="1F632B78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 w:line="320" w:lineRule="exact"/>
                        <w:jc w:val="both"/>
                        <w:rPr>
                          <w:lang w:val="be-BY"/>
                        </w:rPr>
                      </w:pPr>
                      <w:r w:rsidRPr="00EE3AC8">
                        <w:rPr>
                          <w:rFonts w:ascii="Bahnschrift SemiCondensed" w:hAnsi="Bahnschrift SemiCondense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>Войска Вітаўта і Ягайлы пад Грунвальдам спынілася. Перад імі стаялі кліны крыжакоў, нібы жалезная сцяна. Канца іх шарэнгам не было відаць.</w:t>
                      </w:r>
                    </w:p>
                  </w:txbxContent>
                </v:textbox>
              </v:rect>
            </w:pict>
          </mc:Fallback>
        </mc:AlternateContent>
      </w:r>
    </w:p>
    <w:p w14:paraId="18DB8E2A" w14:textId="717029C2" w:rsidR="00EE3AC8" w:rsidRPr="00560113" w:rsidRDefault="00EE3AC8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  <w:r w:rsidRPr="00EE3AC8"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F7ABCE" wp14:editId="16B59B21">
                <wp:simplePos x="0" y="0"/>
                <wp:positionH relativeFrom="column">
                  <wp:posOffset>4716780</wp:posOffset>
                </wp:positionH>
                <wp:positionV relativeFrom="paragraph">
                  <wp:posOffset>6985</wp:posOffset>
                </wp:positionV>
                <wp:extent cx="4320000" cy="1015663"/>
                <wp:effectExtent l="0" t="0" r="23495" b="13335"/>
                <wp:wrapNone/>
                <wp:docPr id="23" name="Прямоугольник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8EE82D-3BD7-41C6-8ED7-D1301DDB5E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1015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52555AE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rFonts w:ascii="Bahnschrift SemiCondensed" w:hAnsi="Bahnschrift SemiCondensed" w:cs="Bahnschrift SemiCondensed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🩸</w:t>
                            </w:r>
                            <w:r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E3AC8"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 xml:space="preserve">4. </w:t>
                            </w:r>
                            <w:r w:rsidRPr="00EE3AC8"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>Ход</w:t>
                            </w:r>
                            <w:r w:rsidRPr="00EE3AC8"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 xml:space="preserve"> </w:t>
                            </w:r>
                            <w:r w:rsidRPr="00EE3AC8">
                              <w:rPr>
                                <w:rFonts w:ascii="Bahnschrift SemiCondensed" w:hAnsi="Bahnschrift SemiCondense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>бітвы</w:t>
                            </w:r>
                          </w:p>
                          <w:p w14:paraId="7454C8E1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 w:line="320" w:lineRule="exact"/>
                              <w:jc w:val="both"/>
                              <w:rPr>
                                <w:lang w:val="be-BY"/>
                              </w:rPr>
                            </w:pPr>
                            <w:r w:rsidRPr="00EE3AC8">
                              <w:rPr>
                                <w:rFonts w:ascii="Bahnschrift SemiCondensed" w:hAnsi="Bahnschrift SemiCondense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>Сеча была жорсткай. Мячы і дзіды ламаліся, шчыты трашчалі. Ніхто не ведаў, дзе вораг, а дзе свой. Адважны Вітаўт ішоў наперад.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F7ABCE" id="Прямоугольник 22" o:spid="_x0000_s1027" style="position:absolute;left:0;text-align:left;margin-left:371.4pt;margin-top:.55pt;width:340.15pt;height:7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" filled="f" strokecolor="black [3213]">
                <v:textbox style="mso-fit-shape-to-text:t">
                  <w:txbxContent>
                    <w:p w14:paraId="352555AE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lang w:val="be-BY"/>
                        </w:rPr>
                      </w:pPr>
                      <w:r>
                        <w:rPr>
                          <w:rFonts w:ascii="Bahnschrift SemiCondensed" w:hAnsi="Bahnschrift SemiCondensed" w:cs="Bahnschrift SemiCondensed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🩸</w:t>
                      </w:r>
                      <w:r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EE3AC8"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 xml:space="preserve">4. </w:t>
                      </w:r>
                      <w:r w:rsidRPr="00EE3AC8"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>Ход</w:t>
                      </w:r>
                      <w:r w:rsidRPr="00EE3AC8"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 xml:space="preserve"> </w:t>
                      </w:r>
                      <w:r w:rsidRPr="00EE3AC8">
                        <w:rPr>
                          <w:rFonts w:ascii="Bahnschrift SemiCondensed" w:hAnsi="Bahnschrift SemiCondensed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>бітвы</w:t>
                      </w:r>
                    </w:p>
                    <w:p w14:paraId="7454C8E1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 w:line="320" w:lineRule="exact"/>
                        <w:jc w:val="both"/>
                        <w:rPr>
                          <w:lang w:val="be-BY"/>
                        </w:rPr>
                      </w:pPr>
                      <w:r w:rsidRPr="00EE3AC8">
                        <w:rPr>
                          <w:rFonts w:ascii="Bahnschrift SemiCondensed" w:hAnsi="Bahnschrift SemiCondense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>Сеча была жорсткай. Мячы і дзіды ламаліся, шчыты трашчалі. Ніхто не ведаў, дзе вораг, а дзе свой. Адважны Вітаўт ішоў наперад.</w:t>
                      </w:r>
                    </w:p>
                  </w:txbxContent>
                </v:textbox>
              </v:rect>
            </w:pict>
          </mc:Fallback>
        </mc:AlternateContent>
      </w:r>
    </w:p>
    <w:p w14:paraId="50C47C27" w14:textId="5507D149" w:rsidR="00E572D2" w:rsidRDefault="00E572D2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</w:p>
    <w:p w14:paraId="46E3E9EF" w14:textId="5F86AED5" w:rsidR="00EE3AC8" w:rsidRDefault="00EE3AC8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</w:p>
    <w:p w14:paraId="78FB536F" w14:textId="3A6587FC" w:rsidR="00EE3AC8" w:rsidRDefault="00EE3AC8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</w:p>
    <w:p w14:paraId="50BA3B4E" w14:textId="6854190E" w:rsidR="00EE3AC8" w:rsidRDefault="00EE3AC8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  <w:r w:rsidRPr="00EE3AC8"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3595F1" wp14:editId="19207330">
                <wp:simplePos x="0" y="0"/>
                <wp:positionH relativeFrom="column">
                  <wp:posOffset>4716780</wp:posOffset>
                </wp:positionH>
                <wp:positionV relativeFrom="paragraph">
                  <wp:posOffset>169545</wp:posOffset>
                </wp:positionV>
                <wp:extent cx="4320000" cy="1169551"/>
                <wp:effectExtent l="0" t="0" r="23495" b="12065"/>
                <wp:wrapNone/>
                <wp:docPr id="24" name="Прямоугольник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71054C-D0B3-4388-9890-D62F0EDCCA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11695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27170B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🐎</w:t>
                            </w:r>
                            <w:r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E3AC8"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 xml:space="preserve">5. </w:t>
                            </w:r>
                            <w:r w:rsidRPr="00EE3AC8">
                              <w:rPr>
                                <w:rFonts w:ascii="Bahnschrift SemiCondensed" w:hAnsi="Bahnschrift SemiCondense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>Дзіўная зброя</w:t>
                            </w:r>
                          </w:p>
                          <w:p w14:paraId="64ABD344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 w:line="400" w:lineRule="exact"/>
                              <w:jc w:val="both"/>
                              <w:rPr>
                                <w:lang w:val="be-BY"/>
                              </w:rPr>
                            </w:pPr>
                            <w:r w:rsidRPr="00EE3AC8">
                              <w:rPr>
                                <w:rFonts w:ascii="Bahnschrift SemiCondensed" w:hAnsi="Bahnschrift SemiCondense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>Татарская конніца кідала арканы і валіла крыжакоў з коней. Лёгкае войска аказалася мацней за цяжкія даспехі ворага.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3595F1" id="Прямоугольник 23" o:spid="_x0000_s1028" style="position:absolute;left:0;text-align:left;margin-left:371.4pt;margin-top:13.35pt;width:340.15pt;height:9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" filled="f" strokecolor="black [3213]">
                <v:textbox style="mso-fit-shape-to-text:t">
                  <w:txbxContent>
                    <w:p w14:paraId="4627170B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lang w:val="be-BY"/>
                        </w:rPr>
                      </w:pPr>
                      <w:r>
                        <w:rPr>
                          <w:rFonts w:ascii="Segoe UI Emoji" w:hAnsi="Segoe UI Emoji" w:cs="Segoe UI Emoj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🐎</w:t>
                      </w:r>
                      <w:r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EE3AC8"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 xml:space="preserve">5. </w:t>
                      </w:r>
                      <w:r w:rsidRPr="00EE3AC8">
                        <w:rPr>
                          <w:rFonts w:ascii="Bahnschrift SemiCondensed" w:hAnsi="Bahnschrift SemiCondensed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>Дзіўная зброя</w:t>
                      </w:r>
                    </w:p>
                    <w:p w14:paraId="64ABD344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 w:line="400" w:lineRule="exact"/>
                        <w:jc w:val="both"/>
                        <w:rPr>
                          <w:lang w:val="be-BY"/>
                        </w:rPr>
                      </w:pPr>
                      <w:r w:rsidRPr="00EE3AC8">
                        <w:rPr>
                          <w:rFonts w:ascii="Bahnschrift SemiCondensed" w:hAnsi="Bahnschrift SemiCondense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>Татарская конніца кідала арканы і валіла крыжакоў з коней. Лёгкае войска аказалася мацней за цяжкія даспехі ворага.</w:t>
                      </w:r>
                    </w:p>
                  </w:txbxContent>
                </v:textbox>
              </v:rect>
            </w:pict>
          </mc:Fallback>
        </mc:AlternateContent>
      </w:r>
      <w:r w:rsidRPr="00EE3AC8"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BD513A" wp14:editId="6D4B4547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4320000" cy="1015663"/>
                <wp:effectExtent l="0" t="0" r="23495" b="13335"/>
                <wp:wrapNone/>
                <wp:docPr id="21" name="Прямоугольник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14B9BC-0639-4390-AB63-4919F75488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1015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5AA8782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⚔</w:t>
                            </w:r>
                            <w:r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️</w:t>
                            </w:r>
                            <w:r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E3AC8"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 xml:space="preserve">2. </w:t>
                            </w:r>
                            <w:r w:rsidRPr="00EE3AC8">
                              <w:rPr>
                                <w:rFonts w:ascii="Bahnschrift SemiCondensed" w:hAnsi="Bahnschrift SemiCondense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>Пачатак бітвы</w:t>
                            </w:r>
                          </w:p>
                          <w:p w14:paraId="1A1D476B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 w:line="320" w:lineRule="exact"/>
                              <w:jc w:val="both"/>
                              <w:rPr>
                                <w:lang w:val="be-BY"/>
                              </w:rPr>
                            </w:pPr>
                            <w:r w:rsidRPr="00EE3AC8">
                              <w:rPr>
                                <w:rFonts w:ascii="Bahnschrift SemiCondensed" w:hAnsi="Bahnschrift SemiCondense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>Загучалі баявыя трубы. Вітаўт і Ягайла павялі войска ў атаку. Зямля дрыжэла ад тупату тысяч коней.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BD513A" id="Прямоугольник 20" o:spid="_x0000_s1029" style="position:absolute;left:0;text-align:left;margin-left:0;margin-top:21.55pt;width:340.15pt;height:7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" filled="f" strokecolor="black [3213]">
                <v:textbox style="mso-fit-shape-to-text:t">
                  <w:txbxContent>
                    <w:p w14:paraId="25AA8782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lang w:val="be-BY"/>
                        </w:rPr>
                      </w:pPr>
                      <w:r>
                        <w:rPr>
                          <w:rFonts w:ascii="Segoe UI Emoji" w:hAnsi="Segoe UI Emoji" w:cs="Segoe UI Emoj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⚔</w:t>
                      </w:r>
                      <w:r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️</w:t>
                      </w:r>
                      <w:r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EE3AC8"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 xml:space="preserve">2. </w:t>
                      </w:r>
                      <w:r w:rsidRPr="00EE3AC8">
                        <w:rPr>
                          <w:rFonts w:ascii="Bahnschrift SemiCondensed" w:hAnsi="Bahnschrift SemiCondensed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>Пачатак бітвы</w:t>
                      </w:r>
                    </w:p>
                    <w:p w14:paraId="1A1D476B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 w:line="320" w:lineRule="exact"/>
                        <w:jc w:val="both"/>
                        <w:rPr>
                          <w:lang w:val="be-BY"/>
                        </w:rPr>
                      </w:pPr>
                      <w:r w:rsidRPr="00EE3AC8">
                        <w:rPr>
                          <w:rFonts w:ascii="Bahnschrift SemiCondensed" w:hAnsi="Bahnschrift SemiCondense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>Загучалі баявыя трубы. Вітаўт і Ягайла павялі войска ў атаку. Зямля дрыжэла ад тупату тысяч коней.</w:t>
                      </w:r>
                    </w:p>
                  </w:txbxContent>
                </v:textbox>
              </v:rect>
            </w:pict>
          </mc:Fallback>
        </mc:AlternateContent>
      </w:r>
    </w:p>
    <w:p w14:paraId="7D5D9836" w14:textId="7D521110" w:rsidR="00EE3AC8" w:rsidRPr="00560113" w:rsidRDefault="00EE3AC8" w:rsidP="00E572D2">
      <w:pPr>
        <w:pStyle w:val="a6"/>
        <w:spacing w:line="360" w:lineRule="auto"/>
        <w:ind w:firstLine="567"/>
        <w:rPr>
          <w:rStyle w:val="a3"/>
          <w:rFonts w:ascii="Times New Roman" w:eastAsiaTheme="majorEastAsia" w:hAnsi="Times New Roman" w:cs="Times New Roman"/>
          <w:sz w:val="28"/>
          <w:szCs w:val="28"/>
          <w:lang w:val="be-BY"/>
        </w:rPr>
      </w:pPr>
      <w:r w:rsidRPr="00EE3AC8"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B84035" wp14:editId="0DF42EC9">
                <wp:simplePos x="0" y="0"/>
                <wp:positionH relativeFrom="column">
                  <wp:posOffset>4716780</wp:posOffset>
                </wp:positionH>
                <wp:positionV relativeFrom="paragraph">
                  <wp:posOffset>1356360</wp:posOffset>
                </wp:positionV>
                <wp:extent cx="4320000" cy="1169551"/>
                <wp:effectExtent l="0" t="0" r="23495" b="12065"/>
                <wp:wrapNone/>
                <wp:docPr id="19" name="Прямоугольник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0532EF-4897-46E8-A77C-56189D9DA8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11695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A05F028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☀</w:t>
                            </w:r>
                            <w:r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️</w:t>
                            </w:r>
                            <w:r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E3AC8"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 xml:space="preserve">6. </w:t>
                            </w:r>
                            <w:r w:rsidRPr="00EE3AC8">
                              <w:rPr>
                                <w:rFonts w:ascii="Bahnschrift SemiCondensed" w:hAnsi="Bahnschrift SemiCondense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>Крыжацкі абоз</w:t>
                            </w:r>
                          </w:p>
                          <w:p w14:paraId="20DAEBD3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 w:line="400" w:lineRule="exact"/>
                              <w:jc w:val="both"/>
                              <w:rPr>
                                <w:lang w:val="be-BY"/>
                              </w:rPr>
                            </w:pPr>
                            <w:r w:rsidRPr="00EE3AC8">
                              <w:rPr>
                                <w:rFonts w:ascii="Bahnschrift SemiCondensed" w:hAnsi="Bahnschrift SemiCondense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 xml:space="preserve">Пад вечар крыжакі адступілі. Вітаўт атрымаў перамогу. У палоне </w:t>
                            </w:r>
                            <w:r w:rsidRPr="00EE3A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>—</w:t>
                            </w:r>
                            <w:r w:rsidRPr="00EE3AC8">
                              <w:rPr>
                                <w:rFonts w:ascii="Bahnschrift SemiCondensed" w:hAnsi="Bahnschrift SemiCondense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 xml:space="preserve"> ворагі, у руках пераможцаў </w:t>
                            </w:r>
                            <w:r w:rsidRPr="00EE3A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>—</w:t>
                            </w:r>
                            <w:r w:rsidRPr="00EE3AC8">
                              <w:rPr>
                                <w:rFonts w:ascii="Bahnschrift SemiCondensed" w:hAnsi="Bahnschrift SemiCondense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 xml:space="preserve"> увесь крыжацкі абоз.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B84035" id="Прямоугольник 18" o:spid="_x0000_s1030" style="position:absolute;left:0;text-align:left;margin-left:371.4pt;margin-top:106.8pt;width:340.15pt;height:9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" filled="f" strokecolor="black [3213]">
                <v:textbox style="mso-fit-shape-to-text:t">
                  <w:txbxContent>
                    <w:p w14:paraId="0A05F028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lang w:val="be-BY"/>
                        </w:rPr>
                      </w:pPr>
                      <w:r>
                        <w:rPr>
                          <w:rFonts w:ascii="Segoe UI Emoji" w:hAnsi="Segoe UI Emoji" w:cs="Segoe UI Emoj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☀</w:t>
                      </w:r>
                      <w:r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️</w:t>
                      </w:r>
                      <w:r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EE3AC8"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 xml:space="preserve">6. </w:t>
                      </w:r>
                      <w:r w:rsidRPr="00EE3AC8">
                        <w:rPr>
                          <w:rFonts w:ascii="Bahnschrift SemiCondensed" w:hAnsi="Bahnschrift SemiCondensed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>Крыжацкі абоз</w:t>
                      </w:r>
                    </w:p>
                    <w:p w14:paraId="20DAEBD3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 w:line="400" w:lineRule="exact"/>
                        <w:jc w:val="both"/>
                        <w:rPr>
                          <w:lang w:val="be-BY"/>
                        </w:rPr>
                      </w:pPr>
                      <w:r w:rsidRPr="00EE3AC8">
                        <w:rPr>
                          <w:rFonts w:ascii="Bahnschrift SemiCondensed" w:hAnsi="Bahnschrift SemiCondense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 xml:space="preserve">Пад вечар крыжакі адступілі. Вітаўт атрымаў перамогу. У палоне </w:t>
                      </w:r>
                      <w:r w:rsidRPr="00EE3A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>—</w:t>
                      </w:r>
                      <w:r w:rsidRPr="00EE3AC8">
                        <w:rPr>
                          <w:rFonts w:ascii="Bahnschrift SemiCondensed" w:hAnsi="Bahnschrift SemiCondense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 xml:space="preserve"> ворагі, у руках пераможцаў </w:t>
                      </w:r>
                      <w:r w:rsidRPr="00EE3A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>—</w:t>
                      </w:r>
                      <w:r w:rsidRPr="00EE3AC8">
                        <w:rPr>
                          <w:rFonts w:ascii="Bahnschrift SemiCondensed" w:hAnsi="Bahnschrift SemiCondense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 xml:space="preserve"> увесь крыжацкі абоз.</w:t>
                      </w:r>
                    </w:p>
                  </w:txbxContent>
                </v:textbox>
              </v:rect>
            </w:pict>
          </mc:Fallback>
        </mc:AlternateContent>
      </w:r>
      <w:r w:rsidRPr="00EE3AC8"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285AF3" wp14:editId="02A037B6">
                <wp:simplePos x="0" y="0"/>
                <wp:positionH relativeFrom="column">
                  <wp:posOffset>-38100</wp:posOffset>
                </wp:positionH>
                <wp:positionV relativeFrom="paragraph">
                  <wp:posOffset>1308100</wp:posOffset>
                </wp:positionV>
                <wp:extent cx="4320000" cy="1220847"/>
                <wp:effectExtent l="0" t="0" r="23495" b="17780"/>
                <wp:wrapNone/>
                <wp:docPr id="22" name="Прямоугольник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2BDDFB-96C1-4BCF-8AB4-5C98213167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122084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670633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🕳</w:t>
                            </w:r>
                            <w:r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️</w:t>
                            </w:r>
                            <w:r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E3AC8"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 xml:space="preserve">3. </w:t>
                            </w:r>
                            <w:r w:rsidRPr="00EE3AC8">
                              <w:rPr>
                                <w:rFonts w:ascii="Bahnschrift SemiCondensed" w:hAnsi="+mn-e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>«</w:t>
                            </w:r>
                            <w:r w:rsidRPr="00EE3AC8">
                              <w:rPr>
                                <w:rFonts w:ascii="Bahnschrift SemiCondensed" w:hAnsi="Bahnschrift SemiCondense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be-BY"/>
                              </w:rPr>
                              <w:t>Воўчыя ямы»</w:t>
                            </w:r>
                          </w:p>
                          <w:p w14:paraId="7F65839A" w14:textId="77777777" w:rsidR="00EE3AC8" w:rsidRPr="00EE3AC8" w:rsidRDefault="00EE3AC8" w:rsidP="00EE3AC8">
                            <w:pPr>
                              <w:pStyle w:val="a4"/>
                              <w:spacing w:before="0" w:beforeAutospacing="0" w:after="0" w:afterAutospacing="0" w:line="320" w:lineRule="exact"/>
                              <w:jc w:val="both"/>
                              <w:rPr>
                                <w:lang w:val="be-BY"/>
                              </w:rPr>
                            </w:pPr>
                            <w:r w:rsidRPr="00EE3AC8">
                              <w:rPr>
                                <w:rFonts w:ascii="Bahnschrift SemiCondensed" w:hAnsi="Bahnschrift SemiCondense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 xml:space="preserve">Коннікі Вітаўта трапілі ў падрыхтаваныя крыжакамі пасткі </w:t>
                            </w:r>
                            <w:r w:rsidRPr="00EE3A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>—</w:t>
                            </w:r>
                            <w:r w:rsidRPr="00EE3AC8">
                              <w:rPr>
                                <w:rFonts w:ascii="Bahnschrift SemiCondensed" w:hAnsi="Bahnschrift SemiCondense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e-BY"/>
                              </w:rPr>
                              <w:t xml:space="preserve"> глыбокія ямы з каламі. Але воіны хутка знайшлі праход і прадоўжылі наступленне.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285AF3" id="Прямоугольник 21" o:spid="_x0000_s1031" style="position:absolute;left:0;text-align:left;margin-left:-3pt;margin-top:103pt;width:340.15pt;height:96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" filled="f" strokecolor="black [3213]">
                <v:textbox style="mso-fit-shape-to-text:t">
                  <w:txbxContent>
                    <w:p w14:paraId="04670633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lang w:val="be-BY"/>
                        </w:rPr>
                      </w:pPr>
                      <w:r>
                        <w:rPr>
                          <w:rFonts w:ascii="Segoe UI Emoji" w:hAnsi="Segoe UI Emoji" w:cs="Segoe UI Emoj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🕳</w:t>
                      </w:r>
                      <w:r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️</w:t>
                      </w:r>
                      <w:r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EE3AC8"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 xml:space="preserve">3. </w:t>
                      </w:r>
                      <w:r w:rsidRPr="00EE3AC8">
                        <w:rPr>
                          <w:rFonts w:ascii="Bahnschrift SemiCondensed" w:hAnsi="+mn-e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>«</w:t>
                      </w:r>
                      <w:r w:rsidRPr="00EE3AC8">
                        <w:rPr>
                          <w:rFonts w:ascii="Bahnschrift SemiCondensed" w:hAnsi="Bahnschrift SemiCondensed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be-BY"/>
                        </w:rPr>
                        <w:t>Воўчыя ямы»</w:t>
                      </w:r>
                    </w:p>
                    <w:p w14:paraId="7F65839A" w14:textId="77777777" w:rsidR="00EE3AC8" w:rsidRPr="00EE3AC8" w:rsidRDefault="00EE3AC8" w:rsidP="00EE3AC8">
                      <w:pPr>
                        <w:pStyle w:val="a4"/>
                        <w:spacing w:before="0" w:beforeAutospacing="0" w:after="0" w:afterAutospacing="0" w:line="320" w:lineRule="exact"/>
                        <w:jc w:val="both"/>
                        <w:rPr>
                          <w:lang w:val="be-BY"/>
                        </w:rPr>
                      </w:pPr>
                      <w:r w:rsidRPr="00EE3AC8">
                        <w:rPr>
                          <w:rFonts w:ascii="Bahnschrift SemiCondensed" w:hAnsi="Bahnschrift SemiCondense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 xml:space="preserve">Коннікі Вітаўта трапілі ў падрыхтаваныя крыжакамі пасткі </w:t>
                      </w:r>
                      <w:r w:rsidRPr="00EE3A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>—</w:t>
                      </w:r>
                      <w:r w:rsidRPr="00EE3AC8">
                        <w:rPr>
                          <w:rFonts w:ascii="Bahnschrift SemiCondensed" w:hAnsi="Bahnschrift SemiCondense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e-BY"/>
                        </w:rPr>
                        <w:t xml:space="preserve"> глыбокія ямы з каламі. Але воіны хутка знайшлі праход і прадоўжылі наступленне.</w:t>
                      </w:r>
                    </w:p>
                  </w:txbxContent>
                </v:textbox>
              </v:rect>
            </w:pict>
          </mc:Fallback>
        </mc:AlternateContent>
      </w:r>
    </w:p>
    <w:sectPr w:rsidR="00EE3AC8" w:rsidRPr="00560113" w:rsidSect="00DE71E1">
      <w:footerReference w:type="default" r:id="rId8"/>
      <w:pgSz w:w="16838" w:h="11906" w:orient="landscape"/>
      <w:pgMar w:top="142" w:right="85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0B017" w14:textId="77777777" w:rsidR="00C967DA" w:rsidRDefault="00C967DA" w:rsidP="006F2539">
      <w:pPr>
        <w:spacing w:after="0" w:line="240" w:lineRule="auto"/>
      </w:pPr>
      <w:r>
        <w:separator/>
      </w:r>
    </w:p>
  </w:endnote>
  <w:endnote w:type="continuationSeparator" w:id="0">
    <w:p w14:paraId="6194AF16" w14:textId="77777777" w:rsidR="00C967DA" w:rsidRDefault="00C967DA" w:rsidP="006F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800595"/>
      <w:docPartObj>
        <w:docPartGallery w:val="Page Numbers (Bottom of Page)"/>
        <w:docPartUnique/>
      </w:docPartObj>
    </w:sdtPr>
    <w:sdtEndPr/>
    <w:sdtContent>
      <w:p w14:paraId="0080055B" w14:textId="4BD7F753" w:rsidR="006F2539" w:rsidRDefault="006F253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CB4">
          <w:rPr>
            <w:noProof/>
          </w:rPr>
          <w:t>2</w:t>
        </w:r>
        <w:r>
          <w:fldChar w:fldCharType="end"/>
        </w:r>
      </w:p>
    </w:sdtContent>
  </w:sdt>
  <w:p w14:paraId="7A45950B" w14:textId="77777777" w:rsidR="006F2539" w:rsidRDefault="006F253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838D8" w14:textId="77777777" w:rsidR="00C967DA" w:rsidRDefault="00C967DA" w:rsidP="006F2539">
      <w:pPr>
        <w:spacing w:after="0" w:line="240" w:lineRule="auto"/>
      </w:pPr>
      <w:r>
        <w:separator/>
      </w:r>
    </w:p>
  </w:footnote>
  <w:footnote w:type="continuationSeparator" w:id="0">
    <w:p w14:paraId="4BAD3163" w14:textId="77777777" w:rsidR="00C967DA" w:rsidRDefault="00C967DA" w:rsidP="006F25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3455"/>
    <w:multiLevelType w:val="multilevel"/>
    <w:tmpl w:val="D72E8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302AF"/>
    <w:multiLevelType w:val="multilevel"/>
    <w:tmpl w:val="3250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C4727"/>
    <w:multiLevelType w:val="hybridMultilevel"/>
    <w:tmpl w:val="60AE60B8"/>
    <w:lvl w:ilvl="0" w:tplc="7BFE240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930C6"/>
    <w:multiLevelType w:val="multilevel"/>
    <w:tmpl w:val="B838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341E6"/>
    <w:multiLevelType w:val="multilevel"/>
    <w:tmpl w:val="CEC2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32691"/>
    <w:multiLevelType w:val="multilevel"/>
    <w:tmpl w:val="676A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C796A"/>
    <w:multiLevelType w:val="multilevel"/>
    <w:tmpl w:val="6D20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597C2E"/>
    <w:multiLevelType w:val="multilevel"/>
    <w:tmpl w:val="86BA1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3D496F"/>
    <w:multiLevelType w:val="multilevel"/>
    <w:tmpl w:val="C52EF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2D25EE"/>
    <w:multiLevelType w:val="multilevel"/>
    <w:tmpl w:val="C0622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73039"/>
    <w:multiLevelType w:val="multilevel"/>
    <w:tmpl w:val="4A88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64543D"/>
    <w:multiLevelType w:val="multilevel"/>
    <w:tmpl w:val="CCD6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864F02"/>
    <w:multiLevelType w:val="multilevel"/>
    <w:tmpl w:val="8506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96668"/>
    <w:multiLevelType w:val="multilevel"/>
    <w:tmpl w:val="020A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4D54C7"/>
    <w:multiLevelType w:val="multilevel"/>
    <w:tmpl w:val="5BA41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587C77"/>
    <w:multiLevelType w:val="multilevel"/>
    <w:tmpl w:val="6BC4A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F972F5"/>
    <w:multiLevelType w:val="multilevel"/>
    <w:tmpl w:val="C164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FC7B78"/>
    <w:multiLevelType w:val="multilevel"/>
    <w:tmpl w:val="F514A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FE539B"/>
    <w:multiLevelType w:val="multilevel"/>
    <w:tmpl w:val="62BA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367D70"/>
    <w:multiLevelType w:val="multilevel"/>
    <w:tmpl w:val="1E20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BD7F73"/>
    <w:multiLevelType w:val="multilevel"/>
    <w:tmpl w:val="72EC3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956A60"/>
    <w:multiLevelType w:val="hybridMultilevel"/>
    <w:tmpl w:val="E45A10CC"/>
    <w:lvl w:ilvl="0" w:tplc="B77C8892">
      <w:start w:val="2"/>
      <w:numFmt w:val="bullet"/>
      <w:lvlText w:val="—"/>
      <w:lvlJc w:val="left"/>
      <w:pPr>
        <w:ind w:left="927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74B9405D"/>
    <w:multiLevelType w:val="multilevel"/>
    <w:tmpl w:val="D748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E36F7A"/>
    <w:multiLevelType w:val="multilevel"/>
    <w:tmpl w:val="E064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B85796"/>
    <w:multiLevelType w:val="multilevel"/>
    <w:tmpl w:val="95DE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D76438"/>
    <w:multiLevelType w:val="multilevel"/>
    <w:tmpl w:val="009C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372F50"/>
    <w:multiLevelType w:val="multilevel"/>
    <w:tmpl w:val="850E0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0144E2"/>
    <w:multiLevelType w:val="multilevel"/>
    <w:tmpl w:val="B8681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0"/>
  </w:num>
  <w:num w:numId="3">
    <w:abstractNumId w:val="17"/>
  </w:num>
  <w:num w:numId="4">
    <w:abstractNumId w:val="6"/>
  </w:num>
  <w:num w:numId="5">
    <w:abstractNumId w:val="12"/>
  </w:num>
  <w:num w:numId="6">
    <w:abstractNumId w:val="19"/>
  </w:num>
  <w:num w:numId="7">
    <w:abstractNumId w:val="8"/>
  </w:num>
  <w:num w:numId="8">
    <w:abstractNumId w:val="11"/>
  </w:num>
  <w:num w:numId="9">
    <w:abstractNumId w:val="18"/>
  </w:num>
  <w:num w:numId="10">
    <w:abstractNumId w:val="13"/>
  </w:num>
  <w:num w:numId="11">
    <w:abstractNumId w:val="0"/>
  </w:num>
  <w:num w:numId="12">
    <w:abstractNumId w:val="4"/>
  </w:num>
  <w:num w:numId="13">
    <w:abstractNumId w:val="7"/>
  </w:num>
  <w:num w:numId="14">
    <w:abstractNumId w:val="3"/>
  </w:num>
  <w:num w:numId="15">
    <w:abstractNumId w:val="5"/>
  </w:num>
  <w:num w:numId="16">
    <w:abstractNumId w:val="9"/>
  </w:num>
  <w:num w:numId="17">
    <w:abstractNumId w:val="14"/>
  </w:num>
  <w:num w:numId="18">
    <w:abstractNumId w:val="22"/>
  </w:num>
  <w:num w:numId="19">
    <w:abstractNumId w:val="26"/>
  </w:num>
  <w:num w:numId="20">
    <w:abstractNumId w:val="23"/>
  </w:num>
  <w:num w:numId="21">
    <w:abstractNumId w:val="24"/>
  </w:num>
  <w:num w:numId="22">
    <w:abstractNumId w:val="10"/>
  </w:num>
  <w:num w:numId="23">
    <w:abstractNumId w:val="2"/>
  </w:num>
  <w:num w:numId="24">
    <w:abstractNumId w:val="16"/>
  </w:num>
  <w:num w:numId="25">
    <w:abstractNumId w:val="1"/>
  </w:num>
  <w:num w:numId="26">
    <w:abstractNumId w:val="15"/>
  </w:num>
  <w:num w:numId="27">
    <w:abstractNumId w:val="25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2E8"/>
    <w:rsid w:val="00010E5D"/>
    <w:rsid w:val="00013A13"/>
    <w:rsid w:val="000203D7"/>
    <w:rsid w:val="00045E23"/>
    <w:rsid w:val="00051807"/>
    <w:rsid w:val="000543BF"/>
    <w:rsid w:val="0009270E"/>
    <w:rsid w:val="00094C69"/>
    <w:rsid w:val="00095BF3"/>
    <w:rsid w:val="000972B5"/>
    <w:rsid w:val="000A23A2"/>
    <w:rsid w:val="000F125D"/>
    <w:rsid w:val="000F666B"/>
    <w:rsid w:val="001258DA"/>
    <w:rsid w:val="001D18EE"/>
    <w:rsid w:val="001D1F13"/>
    <w:rsid w:val="001E18FF"/>
    <w:rsid w:val="001F0663"/>
    <w:rsid w:val="002119DE"/>
    <w:rsid w:val="002270C8"/>
    <w:rsid w:val="002305E4"/>
    <w:rsid w:val="00270CA8"/>
    <w:rsid w:val="002914DE"/>
    <w:rsid w:val="002C0346"/>
    <w:rsid w:val="002D5291"/>
    <w:rsid w:val="002D7DE8"/>
    <w:rsid w:val="002F7CB4"/>
    <w:rsid w:val="002F7FED"/>
    <w:rsid w:val="00367FB0"/>
    <w:rsid w:val="00385EA0"/>
    <w:rsid w:val="00391E68"/>
    <w:rsid w:val="0039468D"/>
    <w:rsid w:val="003A6CA0"/>
    <w:rsid w:val="003B2890"/>
    <w:rsid w:val="003D54AB"/>
    <w:rsid w:val="00407794"/>
    <w:rsid w:val="004335F3"/>
    <w:rsid w:val="004448C4"/>
    <w:rsid w:val="00445D82"/>
    <w:rsid w:val="00446948"/>
    <w:rsid w:val="004571C0"/>
    <w:rsid w:val="00480348"/>
    <w:rsid w:val="004932E8"/>
    <w:rsid w:val="004A68DB"/>
    <w:rsid w:val="004D0080"/>
    <w:rsid w:val="004D13CC"/>
    <w:rsid w:val="004D4AA7"/>
    <w:rsid w:val="004E5092"/>
    <w:rsid w:val="00501C36"/>
    <w:rsid w:val="00506361"/>
    <w:rsid w:val="005117D3"/>
    <w:rsid w:val="00534758"/>
    <w:rsid w:val="00555883"/>
    <w:rsid w:val="00560113"/>
    <w:rsid w:val="005777EF"/>
    <w:rsid w:val="0059314A"/>
    <w:rsid w:val="00593DD7"/>
    <w:rsid w:val="005B1CE0"/>
    <w:rsid w:val="005B58FE"/>
    <w:rsid w:val="005C1F8E"/>
    <w:rsid w:val="00632F40"/>
    <w:rsid w:val="00646052"/>
    <w:rsid w:val="006D6A6E"/>
    <w:rsid w:val="006E5814"/>
    <w:rsid w:val="006E73BB"/>
    <w:rsid w:val="006F2539"/>
    <w:rsid w:val="00703722"/>
    <w:rsid w:val="0071559B"/>
    <w:rsid w:val="00721690"/>
    <w:rsid w:val="0073329D"/>
    <w:rsid w:val="0074447E"/>
    <w:rsid w:val="0074681F"/>
    <w:rsid w:val="007602B6"/>
    <w:rsid w:val="0076292D"/>
    <w:rsid w:val="00783187"/>
    <w:rsid w:val="007A332D"/>
    <w:rsid w:val="007D015A"/>
    <w:rsid w:val="007E014E"/>
    <w:rsid w:val="007E6D6E"/>
    <w:rsid w:val="007F18C7"/>
    <w:rsid w:val="007F66F1"/>
    <w:rsid w:val="008057A1"/>
    <w:rsid w:val="00811EE7"/>
    <w:rsid w:val="00824327"/>
    <w:rsid w:val="008465B2"/>
    <w:rsid w:val="008775E5"/>
    <w:rsid w:val="00891B1C"/>
    <w:rsid w:val="008A625C"/>
    <w:rsid w:val="008A753D"/>
    <w:rsid w:val="008C23BD"/>
    <w:rsid w:val="008C5F87"/>
    <w:rsid w:val="008C6080"/>
    <w:rsid w:val="008D4E7F"/>
    <w:rsid w:val="008E4600"/>
    <w:rsid w:val="00921519"/>
    <w:rsid w:val="00922935"/>
    <w:rsid w:val="009236CA"/>
    <w:rsid w:val="0093564D"/>
    <w:rsid w:val="00944D87"/>
    <w:rsid w:val="00945064"/>
    <w:rsid w:val="00946F35"/>
    <w:rsid w:val="00951A7D"/>
    <w:rsid w:val="00962E1A"/>
    <w:rsid w:val="009763D3"/>
    <w:rsid w:val="00980DD7"/>
    <w:rsid w:val="00985029"/>
    <w:rsid w:val="00993D2E"/>
    <w:rsid w:val="009A7295"/>
    <w:rsid w:val="009B0CE5"/>
    <w:rsid w:val="009C2959"/>
    <w:rsid w:val="00A0047F"/>
    <w:rsid w:val="00A137A5"/>
    <w:rsid w:val="00A33C7B"/>
    <w:rsid w:val="00A507A8"/>
    <w:rsid w:val="00A57129"/>
    <w:rsid w:val="00A71EAC"/>
    <w:rsid w:val="00A85B3F"/>
    <w:rsid w:val="00A907DB"/>
    <w:rsid w:val="00AB5A61"/>
    <w:rsid w:val="00AD5A61"/>
    <w:rsid w:val="00AF0952"/>
    <w:rsid w:val="00B05AB1"/>
    <w:rsid w:val="00B20BCA"/>
    <w:rsid w:val="00B20F5F"/>
    <w:rsid w:val="00B472D7"/>
    <w:rsid w:val="00B714DE"/>
    <w:rsid w:val="00B73B6B"/>
    <w:rsid w:val="00BB07AD"/>
    <w:rsid w:val="00BF249A"/>
    <w:rsid w:val="00C06BAF"/>
    <w:rsid w:val="00C30DFA"/>
    <w:rsid w:val="00C9657A"/>
    <w:rsid w:val="00C967DA"/>
    <w:rsid w:val="00CA05BA"/>
    <w:rsid w:val="00CC6251"/>
    <w:rsid w:val="00CE7996"/>
    <w:rsid w:val="00D142C9"/>
    <w:rsid w:val="00D45A1C"/>
    <w:rsid w:val="00D51721"/>
    <w:rsid w:val="00D64928"/>
    <w:rsid w:val="00DD032A"/>
    <w:rsid w:val="00DD2802"/>
    <w:rsid w:val="00DE71E1"/>
    <w:rsid w:val="00E06F8D"/>
    <w:rsid w:val="00E07F1B"/>
    <w:rsid w:val="00E158C7"/>
    <w:rsid w:val="00E20AD8"/>
    <w:rsid w:val="00E517D8"/>
    <w:rsid w:val="00E5378E"/>
    <w:rsid w:val="00E572D2"/>
    <w:rsid w:val="00E61341"/>
    <w:rsid w:val="00E82AF5"/>
    <w:rsid w:val="00E92D79"/>
    <w:rsid w:val="00EB045E"/>
    <w:rsid w:val="00EB5631"/>
    <w:rsid w:val="00EB7D4C"/>
    <w:rsid w:val="00EC6DC5"/>
    <w:rsid w:val="00ED2D41"/>
    <w:rsid w:val="00EE28DD"/>
    <w:rsid w:val="00EE3AC8"/>
    <w:rsid w:val="00EE7370"/>
    <w:rsid w:val="00F168B7"/>
    <w:rsid w:val="00F36E3E"/>
    <w:rsid w:val="00F521D9"/>
    <w:rsid w:val="00F546F5"/>
    <w:rsid w:val="00F75260"/>
    <w:rsid w:val="00F75A5A"/>
    <w:rsid w:val="00F833E3"/>
    <w:rsid w:val="00FA1F80"/>
    <w:rsid w:val="00FC4D5F"/>
    <w:rsid w:val="00FD479C"/>
    <w:rsid w:val="00FD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D50D0"/>
  <w15:chartTrackingRefBased/>
  <w15:docId w15:val="{4606CD50-066D-437C-803E-BE20B1CA2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546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32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46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2D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932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932E8"/>
    <w:rPr>
      <w:b/>
      <w:bCs/>
    </w:rPr>
  </w:style>
  <w:style w:type="paragraph" w:styleId="a4">
    <w:name w:val="Normal (Web)"/>
    <w:basedOn w:val="a"/>
    <w:uiPriority w:val="99"/>
    <w:unhideWhenUsed/>
    <w:rsid w:val="00493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46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546F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5">
    <w:name w:val="Emphasis"/>
    <w:basedOn w:val="a0"/>
    <w:uiPriority w:val="20"/>
    <w:qFormat/>
    <w:rsid w:val="00F546F5"/>
    <w:rPr>
      <w:i/>
      <w:iCs/>
    </w:rPr>
  </w:style>
  <w:style w:type="paragraph" w:styleId="a6">
    <w:name w:val="No Spacing"/>
    <w:uiPriority w:val="1"/>
    <w:qFormat/>
    <w:rsid w:val="00446948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ED2D41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Default">
    <w:name w:val="Default"/>
    <w:rsid w:val="007629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F2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2539"/>
  </w:style>
  <w:style w:type="paragraph" w:styleId="a9">
    <w:name w:val="footer"/>
    <w:basedOn w:val="a"/>
    <w:link w:val="aa"/>
    <w:uiPriority w:val="99"/>
    <w:unhideWhenUsed/>
    <w:rsid w:val="006F2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2539"/>
  </w:style>
  <w:style w:type="character" w:styleId="ab">
    <w:name w:val="annotation reference"/>
    <w:basedOn w:val="a0"/>
    <w:uiPriority w:val="99"/>
    <w:semiHidden/>
    <w:unhideWhenUsed/>
    <w:rsid w:val="0040779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0779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0779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0779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07794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407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7794"/>
    <w:rPr>
      <w:rFonts w:ascii="Segoe UI" w:hAnsi="Segoe UI" w:cs="Segoe UI"/>
      <w:sz w:val="18"/>
      <w:szCs w:val="18"/>
    </w:rPr>
  </w:style>
  <w:style w:type="table" w:styleId="af2">
    <w:name w:val="Table Grid"/>
    <w:basedOn w:val="a1"/>
    <w:uiPriority w:val="39"/>
    <w:rsid w:val="00DE71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6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59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2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03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5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6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0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1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98264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96483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13107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79474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3876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82511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37169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0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1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1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6715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6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5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36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197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 Ивановна Бобко</cp:lastModifiedBy>
  <cp:revision>3</cp:revision>
  <dcterms:created xsi:type="dcterms:W3CDTF">2025-12-03T06:07:00Z</dcterms:created>
  <dcterms:modified xsi:type="dcterms:W3CDTF">2025-12-05T10:14:00Z</dcterms:modified>
</cp:coreProperties>
</file>